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9F6" w:rsidRDefault="00E829F6" w:rsidP="00E829F6">
      <w:pPr>
        <w:spacing w:after="0" w:line="240" w:lineRule="auto"/>
        <w:jc w:val="center"/>
        <w:rPr>
          <w:rFonts w:ascii="Times New Roman" w:eastAsiaTheme="minorHAnsi" w:hAnsi="Times New Roman"/>
          <w:color w:val="auto"/>
          <w:sz w:val="28"/>
          <w:szCs w:val="28"/>
        </w:rPr>
      </w:pPr>
      <w:r>
        <w:rPr>
          <w:rFonts w:ascii="Times New Roman" w:eastAsiaTheme="minorHAnsi" w:hAnsi="Times New Roman"/>
          <w:color w:val="auto"/>
          <w:sz w:val="28"/>
          <w:szCs w:val="28"/>
        </w:rPr>
        <w:t xml:space="preserve">Обобщенная информация об исполнении </w:t>
      </w:r>
    </w:p>
    <w:p w:rsidR="00E829F6" w:rsidRDefault="00E829F6" w:rsidP="00E829F6">
      <w:pPr>
        <w:spacing w:after="0" w:line="240" w:lineRule="auto"/>
        <w:jc w:val="center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eastAsiaTheme="minorHAnsi" w:hAnsi="Times New Roman"/>
          <w:color w:val="auto"/>
          <w:sz w:val="28"/>
          <w:szCs w:val="28"/>
        </w:rPr>
        <w:t>(о ненадлежащем исполнении) лицами, замещающими муниципальные должности депутата представительного органа муниципального образования, обязанности представить сведения о доходах, расходах, об имуществе и обязательствах имущественного характера</w:t>
      </w:r>
    </w:p>
    <w:p w:rsidR="00E829F6" w:rsidRDefault="00E829F6" w:rsidP="00E829F6">
      <w:pPr>
        <w:spacing w:after="0" w:line="240" w:lineRule="auto"/>
        <w:ind w:left="5669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E829F6" w:rsidRDefault="00E829F6" w:rsidP="00E829F6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Ревенский сельский Совет народных депутатов</w:t>
      </w:r>
    </w:p>
    <w:p w:rsidR="00E829F6" w:rsidRDefault="00E829F6" w:rsidP="00E829F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представительного органа муниципального образования</w:t>
      </w:r>
    </w:p>
    <w:p w:rsidR="00E829F6" w:rsidRDefault="00E829F6" w:rsidP="00E829F6">
      <w:pPr>
        <w:spacing w:after="0" w:line="240" w:lineRule="auto"/>
        <w:ind w:left="5669"/>
        <w:jc w:val="center"/>
        <w:rPr>
          <w:rFonts w:ascii="Times New Roman" w:hAnsi="Times New Roman"/>
          <w:sz w:val="28"/>
          <w:szCs w:val="28"/>
          <w:highlight w:val="yellow"/>
        </w:rPr>
      </w:pPr>
    </w:p>
    <w:tbl>
      <w:tblPr>
        <w:tblStyle w:val="afd"/>
        <w:tblW w:w="9356" w:type="dxa"/>
        <w:tblInd w:w="108" w:type="dxa"/>
        <w:tblLook w:val="04A0" w:firstRow="1" w:lastRow="0" w:firstColumn="1" w:lastColumn="0" w:noHBand="0" w:noVBand="1"/>
      </w:tblPr>
      <w:tblGrid>
        <w:gridCol w:w="3118"/>
        <w:gridCol w:w="3119"/>
        <w:gridCol w:w="3119"/>
      </w:tblGrid>
      <w:tr w:rsidR="00E829F6" w:rsidTr="00E829F6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F6" w:rsidRDefault="00E829F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лиц</w:t>
            </w:r>
            <w:proofErr w:type="gramEnd"/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замещающих муниципальные должности депутата представительного органа муниципального образования по состоянию </w:t>
            </w:r>
          </w:p>
          <w:p w:rsidR="00E829F6" w:rsidRDefault="00E829F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на 31 декабря</w:t>
            </w:r>
          </w:p>
          <w:p w:rsidR="00E829F6" w:rsidRDefault="00E829F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отчетного </w:t>
            </w:r>
          </w:p>
          <w:p w:rsidR="00E829F6" w:rsidRDefault="00E82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2025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F6" w:rsidRDefault="00E829F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лиц</w:t>
            </w:r>
            <w:proofErr w:type="gramEnd"/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замещающих муниципальные должности депутата представительного органа муниципального образования, исполнивших обязанность представить сведения о доходах, расходах, об имуществе                и обязательствах имущественного характера</w:t>
            </w:r>
          </w:p>
          <w:p w:rsidR="00E829F6" w:rsidRDefault="00E829F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за отчетный </w:t>
            </w:r>
          </w:p>
          <w:p w:rsidR="00E829F6" w:rsidRDefault="00E829F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2025 год</w:t>
            </w:r>
          </w:p>
          <w:p w:rsidR="00E829F6" w:rsidRDefault="00E829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F6" w:rsidRDefault="00E829F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лиц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замещающих муниципальные должности депутата представительного органа муниципального образования, не исполнивших (ненадлежащим образом исполнивших) обязанность представить сведения                    о доходах, </w:t>
            </w:r>
            <w:proofErr w:type="gramStart"/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расходах,   </w:t>
            </w:r>
            <w:proofErr w:type="gramEnd"/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             об имуществе                           и обязательствах имущественного характера за отчетный </w:t>
            </w:r>
          </w:p>
          <w:p w:rsidR="00E829F6" w:rsidRDefault="00E829F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2025 год</w:t>
            </w:r>
          </w:p>
          <w:p w:rsidR="00E829F6" w:rsidRDefault="00E82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E829F6" w:rsidTr="00E829F6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F6" w:rsidRDefault="00E829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F6" w:rsidRDefault="00E829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F6" w:rsidRDefault="00E829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DB041B" w:rsidRPr="00E829F6" w:rsidRDefault="00DB041B" w:rsidP="00E829F6">
      <w:bookmarkStart w:id="0" w:name="_GoBack"/>
      <w:bookmarkEnd w:id="0"/>
    </w:p>
    <w:sectPr w:rsidR="00DB041B" w:rsidRPr="00E829F6" w:rsidSect="00C826DC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5A5"/>
    <w:rsid w:val="00054673"/>
    <w:rsid w:val="00066737"/>
    <w:rsid w:val="00082E02"/>
    <w:rsid w:val="000A4ACA"/>
    <w:rsid w:val="000C66FE"/>
    <w:rsid w:val="000E5FBD"/>
    <w:rsid w:val="00102AC9"/>
    <w:rsid w:val="00104ADC"/>
    <w:rsid w:val="00110651"/>
    <w:rsid w:val="00167169"/>
    <w:rsid w:val="001A455F"/>
    <w:rsid w:val="001A6659"/>
    <w:rsid w:val="001B0910"/>
    <w:rsid w:val="001C2631"/>
    <w:rsid w:val="001D7BE4"/>
    <w:rsid w:val="00204E41"/>
    <w:rsid w:val="0021236C"/>
    <w:rsid w:val="0024029A"/>
    <w:rsid w:val="00245A8E"/>
    <w:rsid w:val="00264851"/>
    <w:rsid w:val="00294221"/>
    <w:rsid w:val="002D6053"/>
    <w:rsid w:val="00305610"/>
    <w:rsid w:val="00316507"/>
    <w:rsid w:val="0034542D"/>
    <w:rsid w:val="003660B4"/>
    <w:rsid w:val="00377791"/>
    <w:rsid w:val="0038275B"/>
    <w:rsid w:val="00383D9A"/>
    <w:rsid w:val="0039715C"/>
    <w:rsid w:val="003D1511"/>
    <w:rsid w:val="003D63BB"/>
    <w:rsid w:val="00412EBF"/>
    <w:rsid w:val="00414085"/>
    <w:rsid w:val="0042614A"/>
    <w:rsid w:val="004473F9"/>
    <w:rsid w:val="00492BFE"/>
    <w:rsid w:val="004F4824"/>
    <w:rsid w:val="00500FC3"/>
    <w:rsid w:val="00501A3F"/>
    <w:rsid w:val="00573E02"/>
    <w:rsid w:val="00584A7E"/>
    <w:rsid w:val="00600269"/>
    <w:rsid w:val="0060243C"/>
    <w:rsid w:val="00647A82"/>
    <w:rsid w:val="006644D6"/>
    <w:rsid w:val="006646A3"/>
    <w:rsid w:val="00670C5B"/>
    <w:rsid w:val="006711D3"/>
    <w:rsid w:val="00674C5E"/>
    <w:rsid w:val="00682798"/>
    <w:rsid w:val="006A60D8"/>
    <w:rsid w:val="006A7BC7"/>
    <w:rsid w:val="006C55A5"/>
    <w:rsid w:val="007A605E"/>
    <w:rsid w:val="007B04F9"/>
    <w:rsid w:val="007B25DC"/>
    <w:rsid w:val="007B6287"/>
    <w:rsid w:val="00810DDA"/>
    <w:rsid w:val="0085618A"/>
    <w:rsid w:val="008664AA"/>
    <w:rsid w:val="008A7C7C"/>
    <w:rsid w:val="0092499A"/>
    <w:rsid w:val="00951F6D"/>
    <w:rsid w:val="009B7491"/>
    <w:rsid w:val="009C7076"/>
    <w:rsid w:val="009D462F"/>
    <w:rsid w:val="00A42B89"/>
    <w:rsid w:val="00AA7322"/>
    <w:rsid w:val="00B049F7"/>
    <w:rsid w:val="00B222DC"/>
    <w:rsid w:val="00B64E59"/>
    <w:rsid w:val="00B72623"/>
    <w:rsid w:val="00B92D30"/>
    <w:rsid w:val="00BA28A2"/>
    <w:rsid w:val="00BA39D1"/>
    <w:rsid w:val="00BC2F47"/>
    <w:rsid w:val="00BD37F6"/>
    <w:rsid w:val="00C32BB7"/>
    <w:rsid w:val="00C826DC"/>
    <w:rsid w:val="00CA295D"/>
    <w:rsid w:val="00CF15D3"/>
    <w:rsid w:val="00CF488B"/>
    <w:rsid w:val="00D55ECD"/>
    <w:rsid w:val="00D62AC2"/>
    <w:rsid w:val="00DB041B"/>
    <w:rsid w:val="00DB61AF"/>
    <w:rsid w:val="00DC41B8"/>
    <w:rsid w:val="00DD664B"/>
    <w:rsid w:val="00DF050F"/>
    <w:rsid w:val="00DF2303"/>
    <w:rsid w:val="00E11066"/>
    <w:rsid w:val="00E24277"/>
    <w:rsid w:val="00E47AE3"/>
    <w:rsid w:val="00E66751"/>
    <w:rsid w:val="00E829F6"/>
    <w:rsid w:val="00E86018"/>
    <w:rsid w:val="00E93873"/>
    <w:rsid w:val="00EA01A4"/>
    <w:rsid w:val="00EF7709"/>
    <w:rsid w:val="00F44B8C"/>
    <w:rsid w:val="00F564D5"/>
    <w:rsid w:val="00FE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09DBE"/>
  <w15:docId w15:val="{F62E0A78-302F-43F2-8D2E-6A5F45ECC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776"/>
    <w:pPr>
      <w:spacing w:after="200" w:line="276" w:lineRule="auto"/>
    </w:pPr>
    <w:rPr>
      <w:rFonts w:ascii="Calibri" w:eastAsia="Times New Roman" w:hAnsi="Calibri" w:cs="Times New Roman"/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9"/>
    <w:qFormat/>
    <w:rsid w:val="009E4423"/>
    <w:pPr>
      <w:keepNext/>
      <w:widowControl w:val="0"/>
      <w:spacing w:before="240" w:after="60" w:line="360" w:lineRule="auto"/>
      <w:ind w:left="23" w:right="23" w:firstLine="709"/>
      <w:jc w:val="both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21">
    <w:name w:val="Заголовок 21"/>
    <w:basedOn w:val="a"/>
    <w:uiPriority w:val="9"/>
    <w:semiHidden/>
    <w:unhideWhenUsed/>
    <w:qFormat/>
    <w:rsid w:val="009E4423"/>
    <w:pPr>
      <w:keepNext/>
      <w:widowControl w:val="0"/>
      <w:spacing w:before="240" w:after="60" w:line="360" w:lineRule="auto"/>
      <w:ind w:left="23" w:right="23" w:firstLine="709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uiPriority w:val="9"/>
    <w:semiHidden/>
    <w:unhideWhenUsed/>
    <w:qFormat/>
    <w:rsid w:val="009E4423"/>
    <w:pPr>
      <w:keepNext/>
      <w:widowControl w:val="0"/>
      <w:spacing w:before="240" w:after="60" w:line="360" w:lineRule="auto"/>
      <w:ind w:left="23" w:right="23" w:firstLine="709"/>
      <w:jc w:val="both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41">
    <w:name w:val="Заголовок 41"/>
    <w:basedOn w:val="a"/>
    <w:uiPriority w:val="9"/>
    <w:semiHidden/>
    <w:unhideWhenUsed/>
    <w:qFormat/>
    <w:rsid w:val="009E4423"/>
    <w:pPr>
      <w:keepNext/>
      <w:widowControl w:val="0"/>
      <w:spacing w:before="240" w:after="60" w:line="360" w:lineRule="auto"/>
      <w:ind w:left="23" w:right="23" w:firstLine="709"/>
      <w:jc w:val="both"/>
      <w:outlineLvl w:val="3"/>
    </w:pPr>
    <w:rPr>
      <w:rFonts w:eastAsiaTheme="minorHAnsi" w:cstheme="minorBidi"/>
      <w:b/>
      <w:bCs/>
      <w:sz w:val="28"/>
      <w:szCs w:val="28"/>
    </w:rPr>
  </w:style>
  <w:style w:type="paragraph" w:customStyle="1" w:styleId="51">
    <w:name w:val="Заголовок 51"/>
    <w:basedOn w:val="a"/>
    <w:uiPriority w:val="9"/>
    <w:semiHidden/>
    <w:unhideWhenUsed/>
    <w:qFormat/>
    <w:rsid w:val="009E4423"/>
    <w:pPr>
      <w:widowControl w:val="0"/>
      <w:spacing w:before="240" w:after="60" w:line="360" w:lineRule="auto"/>
      <w:ind w:left="23" w:right="23" w:firstLine="709"/>
      <w:jc w:val="both"/>
      <w:outlineLvl w:val="4"/>
    </w:pPr>
    <w:rPr>
      <w:rFonts w:eastAsiaTheme="minorHAnsi" w:cstheme="minorBidi"/>
      <w:b/>
      <w:bCs/>
      <w:i/>
      <w:iCs/>
      <w:sz w:val="26"/>
      <w:szCs w:val="26"/>
    </w:rPr>
  </w:style>
  <w:style w:type="paragraph" w:customStyle="1" w:styleId="61">
    <w:name w:val="Заголовок 61"/>
    <w:basedOn w:val="a"/>
    <w:uiPriority w:val="9"/>
    <w:semiHidden/>
    <w:unhideWhenUsed/>
    <w:qFormat/>
    <w:rsid w:val="009E4423"/>
    <w:pPr>
      <w:widowControl w:val="0"/>
      <w:spacing w:before="240" w:after="60" w:line="360" w:lineRule="auto"/>
      <w:ind w:left="23" w:right="23" w:firstLine="709"/>
      <w:jc w:val="both"/>
      <w:outlineLvl w:val="5"/>
    </w:pPr>
    <w:rPr>
      <w:rFonts w:eastAsiaTheme="minorHAnsi" w:cstheme="minorBidi"/>
      <w:b/>
      <w:bCs/>
    </w:rPr>
  </w:style>
  <w:style w:type="paragraph" w:customStyle="1" w:styleId="71">
    <w:name w:val="Заголовок 71"/>
    <w:basedOn w:val="a"/>
    <w:uiPriority w:val="9"/>
    <w:semiHidden/>
    <w:unhideWhenUsed/>
    <w:qFormat/>
    <w:rsid w:val="009E4423"/>
    <w:pPr>
      <w:widowControl w:val="0"/>
      <w:spacing w:before="240" w:after="60" w:line="360" w:lineRule="auto"/>
      <w:ind w:left="23" w:right="23" w:firstLine="709"/>
      <w:jc w:val="both"/>
      <w:outlineLvl w:val="6"/>
    </w:pPr>
    <w:rPr>
      <w:rFonts w:eastAsiaTheme="minorHAnsi" w:cstheme="minorBidi"/>
      <w:sz w:val="24"/>
      <w:szCs w:val="24"/>
    </w:rPr>
  </w:style>
  <w:style w:type="paragraph" w:customStyle="1" w:styleId="81">
    <w:name w:val="Заголовок 81"/>
    <w:basedOn w:val="a"/>
    <w:uiPriority w:val="9"/>
    <w:semiHidden/>
    <w:unhideWhenUsed/>
    <w:qFormat/>
    <w:rsid w:val="009E4423"/>
    <w:pPr>
      <w:widowControl w:val="0"/>
      <w:spacing w:before="240" w:after="60" w:line="360" w:lineRule="auto"/>
      <w:ind w:left="23" w:right="23" w:firstLine="709"/>
      <w:jc w:val="both"/>
      <w:outlineLvl w:val="7"/>
    </w:pPr>
    <w:rPr>
      <w:rFonts w:eastAsiaTheme="minorHAnsi" w:cstheme="minorBidi"/>
      <w:i/>
      <w:iCs/>
      <w:sz w:val="24"/>
      <w:szCs w:val="24"/>
    </w:rPr>
  </w:style>
  <w:style w:type="paragraph" w:customStyle="1" w:styleId="91">
    <w:name w:val="Заголовок 91"/>
    <w:basedOn w:val="a"/>
    <w:uiPriority w:val="9"/>
    <w:semiHidden/>
    <w:unhideWhenUsed/>
    <w:qFormat/>
    <w:rsid w:val="009E4423"/>
    <w:pPr>
      <w:widowControl w:val="0"/>
      <w:spacing w:before="240" w:after="60" w:line="360" w:lineRule="auto"/>
      <w:ind w:left="23" w:right="23" w:firstLine="709"/>
      <w:jc w:val="both"/>
      <w:outlineLvl w:val="8"/>
    </w:pPr>
    <w:rPr>
      <w:rFonts w:asciiTheme="majorHAnsi" w:eastAsiaTheme="majorEastAsia" w:hAnsiTheme="majorHAnsi" w:cstheme="majorBidi"/>
    </w:rPr>
  </w:style>
  <w:style w:type="character" w:customStyle="1" w:styleId="2">
    <w:name w:val="Заголовок 2 Знак"/>
    <w:basedOn w:val="a0"/>
    <w:uiPriority w:val="9"/>
    <w:semiHidden/>
    <w:qFormat/>
    <w:rsid w:val="009E442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uiPriority w:val="9"/>
    <w:qFormat/>
    <w:rsid w:val="009E4423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">
    <w:name w:val="Заголовок 3 Знак"/>
    <w:basedOn w:val="a0"/>
    <w:uiPriority w:val="9"/>
    <w:semiHidden/>
    <w:qFormat/>
    <w:rsid w:val="009E442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">
    <w:name w:val="Заголовок 4 Знак"/>
    <w:basedOn w:val="a0"/>
    <w:uiPriority w:val="9"/>
    <w:semiHidden/>
    <w:qFormat/>
    <w:rsid w:val="009E4423"/>
    <w:rPr>
      <w:b/>
      <w:bCs/>
      <w:sz w:val="28"/>
      <w:szCs w:val="28"/>
    </w:rPr>
  </w:style>
  <w:style w:type="character" w:customStyle="1" w:styleId="5">
    <w:name w:val="Заголовок 5 Знак"/>
    <w:basedOn w:val="a0"/>
    <w:uiPriority w:val="9"/>
    <w:semiHidden/>
    <w:qFormat/>
    <w:rsid w:val="009E4423"/>
    <w:rPr>
      <w:b/>
      <w:bCs/>
      <w:i/>
      <w:iCs/>
      <w:sz w:val="26"/>
      <w:szCs w:val="26"/>
    </w:rPr>
  </w:style>
  <w:style w:type="character" w:customStyle="1" w:styleId="6">
    <w:name w:val="Заголовок 6 Знак"/>
    <w:basedOn w:val="a0"/>
    <w:uiPriority w:val="9"/>
    <w:semiHidden/>
    <w:qFormat/>
    <w:rsid w:val="009E4423"/>
    <w:rPr>
      <w:b/>
      <w:bCs/>
    </w:rPr>
  </w:style>
  <w:style w:type="character" w:customStyle="1" w:styleId="7">
    <w:name w:val="Заголовок 7 Знак"/>
    <w:basedOn w:val="a0"/>
    <w:uiPriority w:val="9"/>
    <w:semiHidden/>
    <w:qFormat/>
    <w:rsid w:val="009E4423"/>
    <w:rPr>
      <w:sz w:val="24"/>
      <w:szCs w:val="24"/>
    </w:rPr>
  </w:style>
  <w:style w:type="character" w:customStyle="1" w:styleId="8">
    <w:name w:val="Заголовок 8 Знак"/>
    <w:basedOn w:val="a0"/>
    <w:uiPriority w:val="9"/>
    <w:semiHidden/>
    <w:qFormat/>
    <w:rsid w:val="009E4423"/>
    <w:rPr>
      <w:i/>
      <w:iCs/>
      <w:sz w:val="24"/>
      <w:szCs w:val="24"/>
    </w:rPr>
  </w:style>
  <w:style w:type="character" w:customStyle="1" w:styleId="9">
    <w:name w:val="Заголовок 9 Знак"/>
    <w:basedOn w:val="a0"/>
    <w:uiPriority w:val="9"/>
    <w:semiHidden/>
    <w:qFormat/>
    <w:rsid w:val="009E4423"/>
    <w:rPr>
      <w:rFonts w:asciiTheme="majorHAnsi" w:eastAsiaTheme="majorEastAsia" w:hAnsiTheme="majorHAnsi" w:cstheme="majorBidi"/>
    </w:rPr>
  </w:style>
  <w:style w:type="character" w:customStyle="1" w:styleId="a3">
    <w:name w:val="Название Знак"/>
    <w:basedOn w:val="a0"/>
    <w:uiPriority w:val="10"/>
    <w:qFormat/>
    <w:rsid w:val="009E4423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Подзаголовок Знак"/>
    <w:basedOn w:val="a0"/>
    <w:uiPriority w:val="11"/>
    <w:qFormat/>
    <w:rsid w:val="009E4423"/>
    <w:rPr>
      <w:rFonts w:asciiTheme="majorHAnsi" w:eastAsiaTheme="majorEastAsia" w:hAnsiTheme="majorHAnsi" w:cstheme="majorBidi"/>
      <w:sz w:val="24"/>
      <w:szCs w:val="24"/>
    </w:rPr>
  </w:style>
  <w:style w:type="character" w:styleId="a5">
    <w:name w:val="Strong"/>
    <w:basedOn w:val="a0"/>
    <w:uiPriority w:val="22"/>
    <w:qFormat/>
    <w:rsid w:val="009E4423"/>
    <w:rPr>
      <w:b/>
      <w:bCs/>
    </w:rPr>
  </w:style>
  <w:style w:type="character" w:styleId="a6">
    <w:name w:val="Emphasis"/>
    <w:basedOn w:val="a0"/>
    <w:uiPriority w:val="20"/>
    <w:qFormat/>
    <w:rsid w:val="009E4423"/>
    <w:rPr>
      <w:i/>
      <w:iCs/>
    </w:rPr>
  </w:style>
  <w:style w:type="character" w:customStyle="1" w:styleId="20">
    <w:name w:val="Цитата 2 Знак"/>
    <w:basedOn w:val="a0"/>
    <w:uiPriority w:val="29"/>
    <w:qFormat/>
    <w:rsid w:val="009E4423"/>
    <w:rPr>
      <w:rFonts w:ascii="Times New Roman" w:hAnsi="Times New Roman"/>
      <w:i/>
      <w:iCs/>
      <w:color w:val="000000" w:themeColor="text1"/>
      <w:sz w:val="20"/>
      <w:szCs w:val="20"/>
    </w:rPr>
  </w:style>
  <w:style w:type="character" w:customStyle="1" w:styleId="a7">
    <w:name w:val="Выделенная цитата Знак"/>
    <w:basedOn w:val="a0"/>
    <w:uiPriority w:val="30"/>
    <w:qFormat/>
    <w:rsid w:val="009E4423"/>
    <w:rPr>
      <w:rFonts w:ascii="Times New Roman" w:hAnsi="Times New Roman"/>
      <w:b/>
      <w:bCs/>
      <w:i/>
      <w:iCs/>
      <w:color w:val="4F81BD" w:themeColor="accent1"/>
      <w:sz w:val="20"/>
      <w:szCs w:val="20"/>
    </w:rPr>
  </w:style>
  <w:style w:type="character" w:styleId="a8">
    <w:name w:val="Subtle Emphasis"/>
    <w:uiPriority w:val="19"/>
    <w:qFormat/>
    <w:rsid w:val="009E4423"/>
    <w:rPr>
      <w:i/>
      <w:iCs/>
      <w:color w:val="808080" w:themeColor="text1" w:themeTint="7F"/>
    </w:rPr>
  </w:style>
  <w:style w:type="character" w:styleId="a9">
    <w:name w:val="Intense Emphasis"/>
    <w:basedOn w:val="a0"/>
    <w:uiPriority w:val="21"/>
    <w:qFormat/>
    <w:rsid w:val="009E4423"/>
    <w:rPr>
      <w:b/>
      <w:bCs/>
      <w:i/>
      <w:iCs/>
      <w:color w:val="4F81BD" w:themeColor="accent1"/>
    </w:rPr>
  </w:style>
  <w:style w:type="character" w:styleId="aa">
    <w:name w:val="Subtle Reference"/>
    <w:basedOn w:val="a0"/>
    <w:uiPriority w:val="31"/>
    <w:qFormat/>
    <w:rsid w:val="009E4423"/>
    <w:rPr>
      <w:smallCaps/>
      <w:color w:val="C0504D" w:themeColor="accent2"/>
      <w:u w:val="single"/>
    </w:rPr>
  </w:style>
  <w:style w:type="character" w:styleId="ab">
    <w:name w:val="Intense Reference"/>
    <w:basedOn w:val="a0"/>
    <w:uiPriority w:val="32"/>
    <w:qFormat/>
    <w:rsid w:val="009E4423"/>
    <w:rPr>
      <w:b/>
      <w:bCs/>
      <w:smallCaps/>
      <w:color w:val="C0504D" w:themeColor="accent2"/>
      <w:spacing w:val="5"/>
      <w:u w:val="single"/>
    </w:rPr>
  </w:style>
  <w:style w:type="character" w:styleId="ac">
    <w:name w:val="Book Title"/>
    <w:basedOn w:val="a0"/>
    <w:uiPriority w:val="33"/>
    <w:qFormat/>
    <w:rsid w:val="009E4423"/>
    <w:rPr>
      <w:b/>
      <w:bCs/>
      <w:smallCaps/>
      <w:spacing w:val="5"/>
    </w:rPr>
  </w:style>
  <w:style w:type="character" w:customStyle="1" w:styleId="-">
    <w:name w:val="Интернет-ссылка"/>
    <w:rsid w:val="00FB6836"/>
    <w:rPr>
      <w:color w:val="000080"/>
      <w:u w:val="single"/>
    </w:rPr>
  </w:style>
  <w:style w:type="character" w:customStyle="1" w:styleId="blk">
    <w:name w:val="blk"/>
    <w:basedOn w:val="a0"/>
    <w:qFormat/>
    <w:rsid w:val="00E06E6C"/>
  </w:style>
  <w:style w:type="character" w:customStyle="1" w:styleId="ListLabel1">
    <w:name w:val="ListLabel 1"/>
    <w:qFormat/>
    <w:rPr>
      <w:rFonts w:ascii="Times New Roman" w:hAnsi="Times New Roman"/>
      <w:sz w:val="24"/>
      <w:szCs w:val="24"/>
    </w:rPr>
  </w:style>
  <w:style w:type="character" w:customStyle="1" w:styleId="ListLabel2">
    <w:name w:val="ListLabel 2"/>
    <w:qFormat/>
    <w:rPr>
      <w:rFonts w:ascii="Times New Roman" w:hAnsi="Times New Roman"/>
      <w:sz w:val="24"/>
      <w:szCs w:val="24"/>
    </w:rPr>
  </w:style>
  <w:style w:type="character" w:customStyle="1" w:styleId="ListLabel3">
    <w:name w:val="ListLabel 3"/>
    <w:qFormat/>
    <w:rPr>
      <w:rFonts w:ascii="Times New Roman" w:hAnsi="Times New Roman"/>
      <w:sz w:val="24"/>
      <w:szCs w:val="24"/>
    </w:rPr>
  </w:style>
  <w:style w:type="character" w:customStyle="1" w:styleId="ListLabel4">
    <w:name w:val="ListLabel 4"/>
    <w:qFormat/>
    <w:rPr>
      <w:rFonts w:ascii="Times New Roman" w:hAnsi="Times New Roman"/>
      <w:sz w:val="24"/>
      <w:szCs w:val="24"/>
    </w:rPr>
  </w:style>
  <w:style w:type="character" w:customStyle="1" w:styleId="ListLabel5">
    <w:name w:val="ListLabel 5"/>
    <w:qFormat/>
    <w:rPr>
      <w:rFonts w:ascii="Times New Roman" w:hAnsi="Times New Roman"/>
      <w:sz w:val="24"/>
      <w:szCs w:val="24"/>
    </w:rPr>
  </w:style>
  <w:style w:type="character" w:customStyle="1" w:styleId="ListLabel6">
    <w:name w:val="ListLabel 6"/>
    <w:qFormat/>
    <w:rPr>
      <w:rFonts w:ascii="Times New Roman" w:hAnsi="Times New Roman"/>
      <w:sz w:val="24"/>
      <w:szCs w:val="24"/>
      <w:highlight w:val="yellow"/>
    </w:rPr>
  </w:style>
  <w:style w:type="character" w:customStyle="1" w:styleId="ListLabel7">
    <w:name w:val="ListLabel 7"/>
    <w:qFormat/>
    <w:rPr>
      <w:rFonts w:ascii="Times New Roman" w:hAnsi="Times New Roman"/>
      <w:sz w:val="24"/>
      <w:szCs w:val="24"/>
      <w:highlight w:val="yellow"/>
    </w:rPr>
  </w:style>
  <w:style w:type="paragraph" w:customStyle="1" w:styleId="10">
    <w:name w:val="Заголовок1"/>
    <w:basedOn w:val="a"/>
    <w:next w:val="ad"/>
    <w:qFormat/>
    <w:rsid w:val="00FB683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rsid w:val="00FB6836"/>
    <w:pPr>
      <w:spacing w:after="140" w:line="288" w:lineRule="auto"/>
    </w:pPr>
  </w:style>
  <w:style w:type="paragraph" w:styleId="ae">
    <w:name w:val="List"/>
    <w:basedOn w:val="ad"/>
    <w:rsid w:val="00FB6836"/>
    <w:rPr>
      <w:rFonts w:cs="Mangal"/>
    </w:rPr>
  </w:style>
  <w:style w:type="paragraph" w:customStyle="1" w:styleId="12">
    <w:name w:val="Название объекта1"/>
    <w:basedOn w:val="a"/>
    <w:qFormat/>
    <w:rsid w:val="00FB683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index heading"/>
    <w:basedOn w:val="a"/>
    <w:qFormat/>
    <w:rsid w:val="00FB6836"/>
    <w:pPr>
      <w:suppressLineNumbers/>
    </w:pPr>
    <w:rPr>
      <w:rFonts w:cs="Mangal"/>
    </w:rPr>
  </w:style>
  <w:style w:type="paragraph" w:styleId="af0">
    <w:name w:val="No Spacing"/>
    <w:qFormat/>
    <w:rsid w:val="006A7301"/>
    <w:rPr>
      <w:rFonts w:ascii="Times New Roman" w:eastAsia="Calibri" w:hAnsi="Times New Roman" w:cs="Times New Roman"/>
      <w:color w:val="00000A"/>
      <w:sz w:val="28"/>
      <w:szCs w:val="28"/>
    </w:rPr>
  </w:style>
  <w:style w:type="paragraph" w:styleId="af1">
    <w:name w:val="List Paragraph"/>
    <w:basedOn w:val="a"/>
    <w:uiPriority w:val="34"/>
    <w:qFormat/>
    <w:rsid w:val="009E4423"/>
    <w:pPr>
      <w:widowControl w:val="0"/>
      <w:spacing w:after="0" w:line="360" w:lineRule="auto"/>
      <w:ind w:left="708" w:right="23" w:firstLine="709"/>
      <w:jc w:val="both"/>
    </w:pPr>
    <w:rPr>
      <w:rFonts w:ascii="Times New Roman" w:eastAsiaTheme="minorHAnsi" w:hAnsi="Times New Roman" w:cstheme="minorBidi"/>
      <w:sz w:val="28"/>
      <w:szCs w:val="20"/>
    </w:rPr>
  </w:style>
  <w:style w:type="paragraph" w:styleId="af2">
    <w:name w:val="Title"/>
    <w:basedOn w:val="a"/>
    <w:uiPriority w:val="10"/>
    <w:qFormat/>
    <w:rsid w:val="009E4423"/>
    <w:pPr>
      <w:widowControl w:val="0"/>
      <w:spacing w:before="240" w:after="60" w:line="360" w:lineRule="auto"/>
      <w:ind w:left="23" w:right="23" w:firstLine="709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f3">
    <w:name w:val="Subtitle"/>
    <w:basedOn w:val="a"/>
    <w:uiPriority w:val="11"/>
    <w:qFormat/>
    <w:rsid w:val="009E4423"/>
    <w:pPr>
      <w:widowControl w:val="0"/>
      <w:spacing w:after="60" w:line="360" w:lineRule="auto"/>
      <w:ind w:left="23" w:right="23" w:firstLine="709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paragraph" w:styleId="22">
    <w:name w:val="Quote"/>
    <w:basedOn w:val="a"/>
    <w:uiPriority w:val="29"/>
    <w:qFormat/>
    <w:rsid w:val="009E4423"/>
    <w:pPr>
      <w:widowControl w:val="0"/>
      <w:spacing w:after="0" w:line="360" w:lineRule="auto"/>
      <w:ind w:left="23" w:right="23" w:firstLine="709"/>
      <w:jc w:val="both"/>
    </w:pPr>
    <w:rPr>
      <w:rFonts w:ascii="Times New Roman" w:eastAsiaTheme="minorHAnsi" w:hAnsi="Times New Roman" w:cstheme="minorBidi"/>
      <w:i/>
      <w:iCs/>
      <w:color w:val="000000" w:themeColor="text1"/>
      <w:sz w:val="28"/>
      <w:szCs w:val="20"/>
    </w:rPr>
  </w:style>
  <w:style w:type="paragraph" w:styleId="af4">
    <w:name w:val="Intense Quote"/>
    <w:basedOn w:val="a"/>
    <w:uiPriority w:val="30"/>
    <w:qFormat/>
    <w:rsid w:val="009E4423"/>
    <w:pPr>
      <w:widowControl w:val="0"/>
      <w:pBdr>
        <w:bottom w:val="single" w:sz="4" w:space="4" w:color="4F81BD"/>
      </w:pBdr>
      <w:spacing w:before="200" w:after="280" w:line="360" w:lineRule="auto"/>
      <w:ind w:left="936" w:right="936" w:firstLine="709"/>
      <w:jc w:val="both"/>
    </w:pPr>
    <w:rPr>
      <w:rFonts w:ascii="Times New Roman" w:eastAsiaTheme="minorHAnsi" w:hAnsi="Times New Roman" w:cstheme="minorBidi"/>
      <w:b/>
      <w:bCs/>
      <w:i/>
      <w:iCs/>
      <w:color w:val="4F81BD" w:themeColor="accent1"/>
      <w:sz w:val="28"/>
      <w:szCs w:val="20"/>
    </w:rPr>
  </w:style>
  <w:style w:type="paragraph" w:styleId="af5">
    <w:name w:val="TOC Heading"/>
    <w:basedOn w:val="11"/>
    <w:uiPriority w:val="39"/>
    <w:semiHidden/>
    <w:unhideWhenUsed/>
    <w:qFormat/>
    <w:rsid w:val="009E4423"/>
  </w:style>
  <w:style w:type="paragraph" w:customStyle="1" w:styleId="ConsPlusNormal">
    <w:name w:val="ConsPlusNormal"/>
    <w:qFormat/>
    <w:rsid w:val="00170776"/>
    <w:pPr>
      <w:widowControl w:val="0"/>
    </w:pPr>
    <w:rPr>
      <w:rFonts w:ascii="Times New Roman" w:eastAsia="Times New Roman" w:hAnsi="Times New Roman" w:cs="Times New Roman"/>
      <w:color w:val="00000A"/>
      <w:sz w:val="24"/>
      <w:szCs w:val="20"/>
      <w:lang w:eastAsia="ru-RU"/>
    </w:rPr>
  </w:style>
  <w:style w:type="paragraph" w:customStyle="1" w:styleId="ConsPlusTitle">
    <w:name w:val="ConsPlusTitle"/>
    <w:qFormat/>
    <w:rsid w:val="00170776"/>
    <w:pPr>
      <w:widowControl w:val="0"/>
    </w:pPr>
    <w:rPr>
      <w:rFonts w:ascii="Times New Roman" w:eastAsia="Times New Roman" w:hAnsi="Times New Roman" w:cs="Times New Roman"/>
      <w:b/>
      <w:color w:val="00000A"/>
      <w:sz w:val="24"/>
      <w:szCs w:val="20"/>
      <w:lang w:eastAsia="ru-RU"/>
    </w:rPr>
  </w:style>
  <w:style w:type="paragraph" w:customStyle="1" w:styleId="af6">
    <w:name w:val="Содержимое таблицы"/>
    <w:basedOn w:val="a"/>
    <w:qFormat/>
    <w:rsid w:val="00FB6836"/>
    <w:pPr>
      <w:suppressLineNumbers/>
    </w:pPr>
  </w:style>
  <w:style w:type="paragraph" w:customStyle="1" w:styleId="af7">
    <w:name w:val="Заголовок таблицы"/>
    <w:basedOn w:val="af6"/>
    <w:qFormat/>
    <w:rsid w:val="00FB6836"/>
  </w:style>
  <w:style w:type="paragraph" w:customStyle="1" w:styleId="tekstob">
    <w:name w:val="tekstob"/>
    <w:basedOn w:val="a"/>
    <w:qFormat/>
    <w:rsid w:val="00E06E6C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8">
    <w:name w:val="Ñòèëü"/>
    <w:qFormat/>
    <w:rsid w:val="00E06E6C"/>
    <w:pPr>
      <w:widowControl w:val="0"/>
    </w:pPr>
    <w:rPr>
      <w:rFonts w:ascii="Times New Roman" w:eastAsia="Times New Roman" w:hAnsi="Times New Roman"/>
      <w:color w:val="00000A"/>
      <w:sz w:val="22"/>
    </w:rPr>
  </w:style>
  <w:style w:type="paragraph" w:customStyle="1" w:styleId="af9">
    <w:name w:val="???????"/>
    <w:qFormat/>
    <w:rsid w:val="00E06E6C"/>
    <w:pPr>
      <w:textAlignment w:val="baseline"/>
    </w:pPr>
    <w:rPr>
      <w:rFonts w:ascii="Times New Roman" w:eastAsia="Times New Roman" w:hAnsi="Times New Roman" w:cs="Times New Roman"/>
      <w:color w:val="00000A"/>
      <w:sz w:val="22"/>
      <w:szCs w:val="20"/>
      <w:lang w:eastAsia="ru-RU"/>
    </w:rPr>
  </w:style>
  <w:style w:type="paragraph" w:customStyle="1" w:styleId="ConsPlusNonformat">
    <w:name w:val="ConsPlusNonformat"/>
    <w:qFormat/>
    <w:rsid w:val="00E06E6C"/>
    <w:pPr>
      <w:widowControl w:val="0"/>
      <w:suppressAutoHyphens/>
    </w:pPr>
    <w:rPr>
      <w:rFonts w:ascii="Courier New" w:eastAsia="Times New Roman" w:hAnsi="Courier New" w:cs="Courier New"/>
      <w:color w:val="00000A"/>
      <w:sz w:val="22"/>
      <w:szCs w:val="20"/>
      <w:lang w:eastAsia="zh-CN"/>
    </w:rPr>
  </w:style>
  <w:style w:type="paragraph" w:styleId="afa">
    <w:name w:val="header"/>
    <w:basedOn w:val="a"/>
    <w:pPr>
      <w:suppressLineNumbers/>
      <w:tabs>
        <w:tab w:val="center" w:pos="4677"/>
        <w:tab w:val="right" w:pos="9355"/>
      </w:tabs>
    </w:pPr>
  </w:style>
  <w:style w:type="paragraph" w:styleId="afb">
    <w:name w:val="Balloon Text"/>
    <w:basedOn w:val="a"/>
    <w:link w:val="afc"/>
    <w:uiPriority w:val="99"/>
    <w:semiHidden/>
    <w:unhideWhenUsed/>
    <w:rsid w:val="00383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383D9A"/>
    <w:rPr>
      <w:rFonts w:ascii="Tahoma" w:eastAsia="Times New Roman" w:hAnsi="Tahoma" w:cs="Tahoma"/>
      <w:color w:val="00000A"/>
      <w:sz w:val="16"/>
      <w:szCs w:val="16"/>
    </w:rPr>
  </w:style>
  <w:style w:type="table" w:styleId="afd">
    <w:name w:val="Table Grid"/>
    <w:basedOn w:val="a1"/>
    <w:uiPriority w:val="59"/>
    <w:rsid w:val="00E938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9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 Губернатора Брянской области от 12.01.2016 N 1(ред. от 26.09.2019)"О комиссии при Губернаторе Брянской области по координации работы по противодействию коррупции в Брянской области"</vt:lpstr>
    </vt:vector>
  </TitlesOfParts>
  <Company>КонсультантПлюс Версия 4019.00.03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Губернатора Брянской области от 12.01.2016 N 1(ред. от 26.09.2019)"О комиссии при Губернаторе Брянской области по координации работы по противодействию коррупции в Брянской области"</dc:title>
  <dc:subject/>
  <dc:creator>Appgub6</dc:creator>
  <dc:description/>
  <cp:lastModifiedBy>Safronov</cp:lastModifiedBy>
  <cp:revision>6</cp:revision>
  <cp:lastPrinted>2023-04-28T12:41:00Z</cp:lastPrinted>
  <dcterms:created xsi:type="dcterms:W3CDTF">2023-05-19T08:37:00Z</dcterms:created>
  <dcterms:modified xsi:type="dcterms:W3CDTF">2026-05-20T12:22:00Z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 Версия 4019.00.03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