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7D51" w:rsidRDefault="00BB7D51" w:rsidP="00BB7D51">
      <w:pPr>
        <w:jc w:val="center"/>
        <w:rPr>
          <w:b/>
          <w:i/>
          <w:smallCaps/>
          <w:sz w:val="36"/>
          <w:szCs w:val="36"/>
        </w:rPr>
      </w:pPr>
      <w:r>
        <w:rPr>
          <w:b/>
          <w:i/>
          <w:smallCaps/>
          <w:sz w:val="36"/>
          <w:szCs w:val="36"/>
        </w:rPr>
        <w:t>Брянская область</w:t>
      </w:r>
    </w:p>
    <w:p w:rsidR="00BB7D51" w:rsidRDefault="00BB7D51" w:rsidP="00BB7D51">
      <w:pPr>
        <w:jc w:val="center"/>
        <w:rPr>
          <w:b/>
          <w:i/>
          <w:smallCaps/>
          <w:sz w:val="36"/>
          <w:szCs w:val="36"/>
        </w:rPr>
      </w:pPr>
      <w:proofErr w:type="spellStart"/>
      <w:r>
        <w:rPr>
          <w:b/>
          <w:i/>
          <w:smallCaps/>
          <w:sz w:val="36"/>
          <w:szCs w:val="36"/>
        </w:rPr>
        <w:t>Карачевский</w:t>
      </w:r>
      <w:proofErr w:type="spellEnd"/>
      <w:r>
        <w:rPr>
          <w:b/>
          <w:i/>
          <w:smallCaps/>
          <w:sz w:val="36"/>
          <w:szCs w:val="36"/>
        </w:rPr>
        <w:t xml:space="preserve"> район</w:t>
      </w:r>
    </w:p>
    <w:p w:rsidR="00BB7D51" w:rsidRDefault="00BB7D51" w:rsidP="00BB7D51">
      <w:pPr>
        <w:jc w:val="center"/>
        <w:rPr>
          <w:b/>
          <w:i/>
          <w:smallCaps/>
          <w:sz w:val="36"/>
          <w:szCs w:val="36"/>
        </w:rPr>
      </w:pPr>
      <w:proofErr w:type="spellStart"/>
      <w:r>
        <w:rPr>
          <w:b/>
          <w:i/>
          <w:smallCaps/>
          <w:sz w:val="36"/>
          <w:szCs w:val="36"/>
        </w:rPr>
        <w:t>Ревенский</w:t>
      </w:r>
      <w:proofErr w:type="spellEnd"/>
      <w:r>
        <w:rPr>
          <w:b/>
          <w:i/>
          <w:smallCaps/>
          <w:sz w:val="36"/>
          <w:szCs w:val="36"/>
        </w:rPr>
        <w:t xml:space="preserve"> сельский</w:t>
      </w:r>
    </w:p>
    <w:p w:rsidR="00BB7D51" w:rsidRDefault="00BB7D51" w:rsidP="00BB7D51">
      <w:pPr>
        <w:jc w:val="center"/>
        <w:rPr>
          <w:b/>
          <w:i/>
          <w:smallCaps/>
          <w:sz w:val="36"/>
          <w:szCs w:val="36"/>
        </w:rPr>
      </w:pPr>
      <w:r>
        <w:rPr>
          <w:b/>
          <w:i/>
          <w:smallCaps/>
          <w:sz w:val="36"/>
          <w:szCs w:val="36"/>
        </w:rPr>
        <w:t>Совет народных депутатов</w:t>
      </w:r>
    </w:p>
    <w:p w:rsidR="00BB7D51" w:rsidRDefault="00BB7D51" w:rsidP="00BB7D51">
      <w:pPr>
        <w:jc w:val="center"/>
        <w:rPr>
          <w:b/>
          <w:i/>
          <w:smallCaps/>
          <w:sz w:val="36"/>
          <w:szCs w:val="36"/>
        </w:rPr>
      </w:pPr>
    </w:p>
    <w:p w:rsidR="00BB7D51" w:rsidRDefault="00BB7D51" w:rsidP="00BB7D51">
      <w:pPr>
        <w:jc w:val="center"/>
        <w:rPr>
          <w:b/>
          <w:iCs/>
          <w:smallCaps/>
          <w:sz w:val="32"/>
          <w:szCs w:val="40"/>
        </w:rPr>
      </w:pPr>
      <w:r>
        <w:rPr>
          <w:b/>
          <w:iCs/>
          <w:smallCaps/>
          <w:sz w:val="36"/>
          <w:szCs w:val="36"/>
        </w:rPr>
        <w:t>РЕШЕНИЕ</w:t>
      </w:r>
    </w:p>
    <w:p w:rsidR="00BB7D51" w:rsidRDefault="00BB7D51" w:rsidP="00BB7D51">
      <w:r>
        <w:t xml:space="preserve">д. </w:t>
      </w:r>
      <w:proofErr w:type="spellStart"/>
      <w:r>
        <w:t>Лужецкая</w:t>
      </w:r>
      <w:proofErr w:type="spellEnd"/>
      <w:r>
        <w:t>, ул. Советская, 50</w:t>
      </w:r>
      <w:r>
        <w:tab/>
      </w:r>
      <w:r>
        <w:tab/>
      </w:r>
      <w:r>
        <w:tab/>
      </w:r>
      <w:r>
        <w:tab/>
      </w:r>
      <w:r>
        <w:tab/>
      </w:r>
      <w:r>
        <w:tab/>
        <w:t>9-64-20, 9-64-02</w:t>
      </w:r>
    </w:p>
    <w:tbl>
      <w:tblPr>
        <w:tblW w:w="0" w:type="auto"/>
        <w:tblInd w:w="108" w:type="dxa"/>
        <w:tblBorders>
          <w:top w:val="thickThinSmallGap" w:sz="24" w:space="0" w:color="auto"/>
        </w:tblBorders>
        <w:tblLook w:val="0000" w:firstRow="0" w:lastRow="0" w:firstColumn="0" w:lastColumn="0" w:noHBand="0" w:noVBand="0"/>
      </w:tblPr>
      <w:tblGrid>
        <w:gridCol w:w="9180"/>
      </w:tblGrid>
      <w:tr w:rsidR="00BB7D51" w:rsidTr="00167498">
        <w:trPr>
          <w:trHeight w:val="100"/>
        </w:trPr>
        <w:tc>
          <w:tcPr>
            <w:tcW w:w="9180" w:type="dxa"/>
            <w:tcBorders>
              <w:top w:val="thickThinSmallGap" w:sz="2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BB7D51" w:rsidRDefault="00BB7D51" w:rsidP="00167498"/>
        </w:tc>
      </w:tr>
    </w:tbl>
    <w:p w:rsidR="00BB7D51" w:rsidRPr="0076383F" w:rsidRDefault="005151D5" w:rsidP="00BB7D51">
      <w:pPr>
        <w:rPr>
          <w:b/>
          <w:bCs/>
          <w:sz w:val="28"/>
        </w:rPr>
      </w:pPr>
      <w:proofErr w:type="gramStart"/>
      <w:r>
        <w:rPr>
          <w:b/>
          <w:bCs/>
          <w:sz w:val="28"/>
        </w:rPr>
        <w:t>От  21.03.2025</w:t>
      </w:r>
      <w:proofErr w:type="gramEnd"/>
      <w:r>
        <w:rPr>
          <w:b/>
          <w:bCs/>
          <w:sz w:val="28"/>
        </w:rPr>
        <w:t xml:space="preserve"> г.№ 38</w:t>
      </w:r>
    </w:p>
    <w:p w:rsidR="00BB7D51" w:rsidRDefault="00BB7D51" w:rsidP="00BB7D51">
      <w:pPr>
        <w:rPr>
          <w:sz w:val="28"/>
        </w:rPr>
      </w:pPr>
    </w:p>
    <w:p w:rsidR="00BB7D51" w:rsidRDefault="00DF1265" w:rsidP="00BB7D51">
      <w:pPr>
        <w:ind w:hanging="142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</w:t>
      </w:r>
      <w:r w:rsidR="00BB7D51">
        <w:rPr>
          <w:b/>
          <w:bCs/>
          <w:sz w:val="28"/>
          <w:szCs w:val="28"/>
        </w:rPr>
        <w:t xml:space="preserve">О </w:t>
      </w:r>
      <w:proofErr w:type="gramStart"/>
      <w:r w:rsidR="00BB7D51">
        <w:rPr>
          <w:b/>
          <w:bCs/>
          <w:sz w:val="28"/>
          <w:szCs w:val="28"/>
        </w:rPr>
        <w:t xml:space="preserve">назначении </w:t>
      </w:r>
      <w:r w:rsidR="005151D5">
        <w:rPr>
          <w:b/>
          <w:bCs/>
          <w:sz w:val="28"/>
          <w:szCs w:val="28"/>
        </w:rPr>
        <w:t xml:space="preserve"> публичных</w:t>
      </w:r>
      <w:proofErr w:type="gramEnd"/>
      <w:r w:rsidR="005151D5">
        <w:rPr>
          <w:b/>
          <w:bCs/>
          <w:sz w:val="28"/>
          <w:szCs w:val="28"/>
        </w:rPr>
        <w:t xml:space="preserve"> слушаний   по вопросам</w:t>
      </w:r>
      <w:r w:rsidR="00BB7D51">
        <w:rPr>
          <w:b/>
          <w:bCs/>
          <w:sz w:val="28"/>
          <w:szCs w:val="28"/>
        </w:rPr>
        <w:t xml:space="preserve"> : </w:t>
      </w:r>
    </w:p>
    <w:p w:rsidR="00BB7D51" w:rsidRDefault="00DF1265" w:rsidP="00BB7D51">
      <w:pPr>
        <w:ind w:hanging="142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</w:t>
      </w:r>
      <w:r w:rsidR="005151D5">
        <w:rPr>
          <w:b/>
          <w:bCs/>
          <w:sz w:val="28"/>
          <w:szCs w:val="28"/>
        </w:rPr>
        <w:t xml:space="preserve">«Обсуждение    </w:t>
      </w:r>
      <w:proofErr w:type="gramStart"/>
      <w:r w:rsidR="005151D5">
        <w:rPr>
          <w:b/>
          <w:bCs/>
          <w:sz w:val="28"/>
          <w:szCs w:val="28"/>
        </w:rPr>
        <w:t>проекта  границ</w:t>
      </w:r>
      <w:proofErr w:type="gramEnd"/>
      <w:r w:rsidR="005151D5">
        <w:rPr>
          <w:b/>
          <w:bCs/>
          <w:sz w:val="28"/>
          <w:szCs w:val="28"/>
        </w:rPr>
        <w:t xml:space="preserve"> территории объекта  культурного наследия регионального значения  « Братская могила 228 советских воинов, погибших в 1943 г. в боях с немецко-фашистскими захватчиками при освобождении деревни», расположенного по адресу:</w:t>
      </w:r>
    </w:p>
    <w:p w:rsidR="005151D5" w:rsidRDefault="005151D5" w:rsidP="00BB7D51">
      <w:pPr>
        <w:ind w:hanging="142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Брянская область, </w:t>
      </w:r>
      <w:proofErr w:type="spellStart"/>
      <w:r>
        <w:rPr>
          <w:b/>
          <w:bCs/>
          <w:sz w:val="28"/>
          <w:szCs w:val="28"/>
        </w:rPr>
        <w:t>Карачевский</w:t>
      </w:r>
      <w:proofErr w:type="spellEnd"/>
      <w:r>
        <w:rPr>
          <w:b/>
          <w:bCs/>
          <w:sz w:val="28"/>
          <w:szCs w:val="28"/>
        </w:rPr>
        <w:t xml:space="preserve"> район, д. Речица.», </w:t>
      </w:r>
    </w:p>
    <w:p w:rsidR="005151D5" w:rsidRDefault="005151D5" w:rsidP="005151D5">
      <w:pPr>
        <w:ind w:hanging="142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</w:t>
      </w:r>
      <w:r>
        <w:rPr>
          <w:b/>
          <w:bCs/>
          <w:sz w:val="28"/>
          <w:szCs w:val="28"/>
        </w:rPr>
        <w:t xml:space="preserve">«Обсуждение    </w:t>
      </w:r>
      <w:proofErr w:type="gramStart"/>
      <w:r>
        <w:rPr>
          <w:b/>
          <w:bCs/>
          <w:sz w:val="28"/>
          <w:szCs w:val="28"/>
        </w:rPr>
        <w:t>проекта  границ</w:t>
      </w:r>
      <w:proofErr w:type="gramEnd"/>
      <w:r>
        <w:rPr>
          <w:b/>
          <w:bCs/>
          <w:sz w:val="28"/>
          <w:szCs w:val="28"/>
        </w:rPr>
        <w:t xml:space="preserve"> территории объекта  культурного наследия регионального значения  «</w:t>
      </w:r>
      <w:r>
        <w:rPr>
          <w:b/>
          <w:bCs/>
          <w:sz w:val="28"/>
          <w:szCs w:val="28"/>
        </w:rPr>
        <w:t xml:space="preserve"> Братская могила 250</w:t>
      </w:r>
      <w:r>
        <w:rPr>
          <w:b/>
          <w:bCs/>
          <w:sz w:val="28"/>
          <w:szCs w:val="28"/>
        </w:rPr>
        <w:t xml:space="preserve"> советских воинов</w:t>
      </w:r>
      <w:r>
        <w:rPr>
          <w:b/>
          <w:bCs/>
          <w:sz w:val="28"/>
          <w:szCs w:val="28"/>
        </w:rPr>
        <w:t xml:space="preserve"> и мирных жителей </w:t>
      </w:r>
      <w:r>
        <w:rPr>
          <w:b/>
          <w:bCs/>
          <w:sz w:val="28"/>
          <w:szCs w:val="28"/>
        </w:rPr>
        <w:t xml:space="preserve">, погибших в </w:t>
      </w:r>
      <w:r>
        <w:rPr>
          <w:b/>
          <w:bCs/>
          <w:sz w:val="28"/>
          <w:szCs w:val="28"/>
        </w:rPr>
        <w:t xml:space="preserve"> годы  Великой Отечественной войны в</w:t>
      </w:r>
      <w:r>
        <w:rPr>
          <w:b/>
          <w:bCs/>
          <w:sz w:val="28"/>
          <w:szCs w:val="28"/>
        </w:rPr>
        <w:t xml:space="preserve"> боях с немецко-фашистскими захватчиками», расположенного по адресу:</w:t>
      </w:r>
      <w:r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Брянская облас</w:t>
      </w:r>
      <w:r>
        <w:rPr>
          <w:b/>
          <w:bCs/>
          <w:sz w:val="28"/>
          <w:szCs w:val="28"/>
        </w:rPr>
        <w:t xml:space="preserve">ть, </w:t>
      </w:r>
      <w:proofErr w:type="spellStart"/>
      <w:r>
        <w:rPr>
          <w:b/>
          <w:bCs/>
          <w:sz w:val="28"/>
          <w:szCs w:val="28"/>
        </w:rPr>
        <w:t>Карачевский</w:t>
      </w:r>
      <w:proofErr w:type="spellEnd"/>
      <w:r>
        <w:rPr>
          <w:b/>
          <w:bCs/>
          <w:sz w:val="28"/>
          <w:szCs w:val="28"/>
        </w:rPr>
        <w:t xml:space="preserve"> район, с </w:t>
      </w:r>
      <w:proofErr w:type="spellStart"/>
      <w:r>
        <w:rPr>
          <w:b/>
          <w:bCs/>
          <w:sz w:val="28"/>
          <w:szCs w:val="28"/>
        </w:rPr>
        <w:t>Ружное</w:t>
      </w:r>
      <w:proofErr w:type="spellEnd"/>
      <w:r>
        <w:rPr>
          <w:b/>
          <w:bCs/>
          <w:sz w:val="28"/>
          <w:szCs w:val="28"/>
        </w:rPr>
        <w:t xml:space="preserve">.», </w:t>
      </w:r>
    </w:p>
    <w:p w:rsidR="005151D5" w:rsidRDefault="005151D5" w:rsidP="005151D5">
      <w:pPr>
        <w:ind w:hanging="142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</w:t>
      </w:r>
      <w:r>
        <w:rPr>
          <w:b/>
          <w:bCs/>
          <w:sz w:val="28"/>
          <w:szCs w:val="28"/>
        </w:rPr>
        <w:t xml:space="preserve">«Обсуждение    </w:t>
      </w:r>
      <w:proofErr w:type="gramStart"/>
      <w:r>
        <w:rPr>
          <w:b/>
          <w:bCs/>
          <w:sz w:val="28"/>
          <w:szCs w:val="28"/>
        </w:rPr>
        <w:t>проекта  границ</w:t>
      </w:r>
      <w:proofErr w:type="gramEnd"/>
      <w:r>
        <w:rPr>
          <w:b/>
          <w:bCs/>
          <w:sz w:val="28"/>
          <w:szCs w:val="28"/>
        </w:rPr>
        <w:t xml:space="preserve"> территории объекта  культурного наследия регионального значения  «</w:t>
      </w:r>
      <w:r>
        <w:rPr>
          <w:b/>
          <w:bCs/>
          <w:sz w:val="28"/>
          <w:szCs w:val="28"/>
        </w:rPr>
        <w:t xml:space="preserve"> Братская могила </w:t>
      </w:r>
      <w:r>
        <w:rPr>
          <w:b/>
          <w:bCs/>
          <w:sz w:val="28"/>
          <w:szCs w:val="28"/>
        </w:rPr>
        <w:t xml:space="preserve"> советских воинов</w:t>
      </w:r>
      <w:r>
        <w:rPr>
          <w:b/>
          <w:bCs/>
          <w:sz w:val="28"/>
          <w:szCs w:val="28"/>
        </w:rPr>
        <w:t>,</w:t>
      </w:r>
      <w:r>
        <w:rPr>
          <w:b/>
          <w:bCs/>
          <w:sz w:val="28"/>
          <w:szCs w:val="28"/>
        </w:rPr>
        <w:t xml:space="preserve"> погибших в  </w:t>
      </w:r>
      <w:r>
        <w:rPr>
          <w:b/>
          <w:bCs/>
          <w:sz w:val="28"/>
          <w:szCs w:val="28"/>
        </w:rPr>
        <w:t xml:space="preserve">1943 г. </w:t>
      </w:r>
      <w:r>
        <w:rPr>
          <w:b/>
          <w:bCs/>
          <w:sz w:val="28"/>
          <w:szCs w:val="28"/>
        </w:rPr>
        <w:t>в боях с немецко-фашистскими захватчиками</w:t>
      </w:r>
      <w:r>
        <w:rPr>
          <w:b/>
          <w:bCs/>
          <w:sz w:val="28"/>
          <w:szCs w:val="28"/>
        </w:rPr>
        <w:t xml:space="preserve"> при освобождении с. Покров </w:t>
      </w:r>
      <w:r>
        <w:rPr>
          <w:b/>
          <w:bCs/>
          <w:sz w:val="28"/>
          <w:szCs w:val="28"/>
        </w:rPr>
        <w:t xml:space="preserve">», расположенного по адресу: Брянская область, </w:t>
      </w:r>
      <w:proofErr w:type="spellStart"/>
      <w:r>
        <w:rPr>
          <w:b/>
          <w:bCs/>
          <w:sz w:val="28"/>
          <w:szCs w:val="28"/>
        </w:rPr>
        <w:t>Караче</w:t>
      </w:r>
      <w:r>
        <w:rPr>
          <w:b/>
          <w:bCs/>
          <w:sz w:val="28"/>
          <w:szCs w:val="28"/>
        </w:rPr>
        <w:t>вский</w:t>
      </w:r>
      <w:proofErr w:type="spellEnd"/>
      <w:r>
        <w:rPr>
          <w:b/>
          <w:bCs/>
          <w:sz w:val="28"/>
          <w:szCs w:val="28"/>
        </w:rPr>
        <w:t xml:space="preserve"> район, с. Покров </w:t>
      </w:r>
      <w:r>
        <w:rPr>
          <w:b/>
          <w:bCs/>
          <w:sz w:val="28"/>
          <w:szCs w:val="28"/>
        </w:rPr>
        <w:t xml:space="preserve">.», </w:t>
      </w:r>
    </w:p>
    <w:p w:rsidR="005151D5" w:rsidRDefault="005151D5" w:rsidP="005151D5">
      <w:pPr>
        <w:ind w:hanging="142"/>
        <w:rPr>
          <w:b/>
          <w:bCs/>
          <w:sz w:val="28"/>
          <w:szCs w:val="28"/>
        </w:rPr>
      </w:pPr>
    </w:p>
    <w:p w:rsidR="005151D5" w:rsidRDefault="005151D5" w:rsidP="00BB7D51">
      <w:pPr>
        <w:ind w:hanging="142"/>
        <w:rPr>
          <w:b/>
          <w:bCs/>
          <w:sz w:val="28"/>
          <w:szCs w:val="28"/>
        </w:rPr>
      </w:pPr>
    </w:p>
    <w:p w:rsidR="00BB7D51" w:rsidRDefault="00BB7D51" w:rsidP="00BB7D51">
      <w:pPr>
        <w:ind w:hanging="142"/>
        <w:rPr>
          <w:b/>
          <w:bCs/>
          <w:sz w:val="28"/>
          <w:szCs w:val="28"/>
        </w:rPr>
      </w:pPr>
    </w:p>
    <w:p w:rsidR="005151D5" w:rsidRPr="005151D5" w:rsidRDefault="00BB7D51" w:rsidP="005151D5">
      <w:pPr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</w:t>
      </w:r>
      <w:r w:rsidR="005151D5" w:rsidRPr="005151D5">
        <w:rPr>
          <w:sz w:val="28"/>
          <w:szCs w:val="28"/>
        </w:rPr>
        <w:t>В  соответствии с</w:t>
      </w:r>
      <w:r w:rsidR="005151D5" w:rsidRPr="005151D5">
        <w:rPr>
          <w:sz w:val="28"/>
          <w:szCs w:val="28"/>
        </w:rPr>
        <w:t xml:space="preserve">о </w:t>
      </w:r>
      <w:r w:rsidR="005151D5" w:rsidRPr="005151D5">
        <w:rPr>
          <w:bCs/>
          <w:sz w:val="28"/>
          <w:szCs w:val="28"/>
        </w:rPr>
        <w:t>5.1. Градостроительного кодекса РФ , ст. 34   Федерального зако</w:t>
      </w:r>
      <w:r w:rsidR="005151D5">
        <w:rPr>
          <w:bCs/>
          <w:sz w:val="28"/>
          <w:szCs w:val="28"/>
        </w:rPr>
        <w:t>на  от 25.06.2002 г.№ 73-ФЗ  « О</w:t>
      </w:r>
      <w:r w:rsidR="005151D5" w:rsidRPr="005151D5">
        <w:rPr>
          <w:bCs/>
          <w:sz w:val="28"/>
          <w:szCs w:val="28"/>
        </w:rPr>
        <w:t>б объектах  культурного наследия (памятников  истории  и культуры народов Российской  Федерации»</w:t>
      </w:r>
      <w:r w:rsidR="005151D5">
        <w:rPr>
          <w:bCs/>
          <w:sz w:val="28"/>
          <w:szCs w:val="28"/>
        </w:rPr>
        <w:t xml:space="preserve">, руководствуясь </w:t>
      </w:r>
      <w:r w:rsidR="005151D5" w:rsidRPr="005151D5">
        <w:rPr>
          <w:sz w:val="28"/>
          <w:szCs w:val="28"/>
        </w:rPr>
        <w:t xml:space="preserve"> Федеральным законом от 06.10.2003 г. № 131-ФЗ  « Об общих принципах организации местного самоуправления в Российской Федерации» ,  Положением  о публичных слушаний в МО</w:t>
      </w:r>
      <w:r w:rsidR="005151D5">
        <w:rPr>
          <w:sz w:val="28"/>
          <w:szCs w:val="28"/>
        </w:rPr>
        <w:t xml:space="preserve"> «</w:t>
      </w:r>
      <w:proofErr w:type="spellStart"/>
      <w:r w:rsidR="005151D5">
        <w:rPr>
          <w:sz w:val="28"/>
          <w:szCs w:val="28"/>
        </w:rPr>
        <w:t>Ревенское</w:t>
      </w:r>
      <w:proofErr w:type="spellEnd"/>
      <w:r w:rsidR="005151D5">
        <w:rPr>
          <w:sz w:val="28"/>
          <w:szCs w:val="28"/>
        </w:rPr>
        <w:t xml:space="preserve"> </w:t>
      </w:r>
      <w:r w:rsidR="005151D5" w:rsidRPr="005151D5">
        <w:rPr>
          <w:sz w:val="28"/>
          <w:szCs w:val="28"/>
        </w:rPr>
        <w:t xml:space="preserve"> сельское поселение </w:t>
      </w:r>
      <w:proofErr w:type="spellStart"/>
      <w:r w:rsidR="005151D5" w:rsidRPr="005151D5">
        <w:rPr>
          <w:sz w:val="28"/>
          <w:szCs w:val="28"/>
        </w:rPr>
        <w:t>Карачевского</w:t>
      </w:r>
      <w:proofErr w:type="spellEnd"/>
      <w:r w:rsidR="005151D5" w:rsidRPr="005151D5">
        <w:rPr>
          <w:sz w:val="28"/>
          <w:szCs w:val="28"/>
        </w:rPr>
        <w:t xml:space="preserve"> муниципального района Брянской области» </w:t>
      </w:r>
      <w:r w:rsidR="005151D5">
        <w:rPr>
          <w:sz w:val="28"/>
          <w:szCs w:val="28"/>
        </w:rPr>
        <w:t xml:space="preserve"> от 12.05.2020 г.                  № 39, </w:t>
      </w:r>
      <w:proofErr w:type="spellStart"/>
      <w:r w:rsidR="005151D5">
        <w:rPr>
          <w:sz w:val="28"/>
          <w:szCs w:val="28"/>
        </w:rPr>
        <w:t>Ревенский</w:t>
      </w:r>
      <w:proofErr w:type="spellEnd"/>
      <w:r w:rsidR="005151D5" w:rsidRPr="005151D5">
        <w:rPr>
          <w:sz w:val="28"/>
          <w:szCs w:val="28"/>
        </w:rPr>
        <w:t xml:space="preserve"> сельский Совет народных </w:t>
      </w:r>
      <w:proofErr w:type="gramStart"/>
      <w:r w:rsidR="005151D5" w:rsidRPr="005151D5">
        <w:rPr>
          <w:sz w:val="28"/>
          <w:szCs w:val="28"/>
        </w:rPr>
        <w:t>депутатов ,</w:t>
      </w:r>
      <w:proofErr w:type="gramEnd"/>
    </w:p>
    <w:p w:rsidR="00BB7D51" w:rsidRDefault="00BB7D51" w:rsidP="005151D5">
      <w:pPr>
        <w:ind w:hanging="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BB7D51" w:rsidRDefault="00BB7D51" w:rsidP="00BB7D51">
      <w:pPr>
        <w:ind w:hanging="142"/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РЕШИЛ :</w:t>
      </w:r>
      <w:proofErr w:type="gramEnd"/>
    </w:p>
    <w:p w:rsidR="00BB7D51" w:rsidRDefault="00BB7D51" w:rsidP="005151D5">
      <w:pPr>
        <w:ind w:hanging="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BB7D51" w:rsidRDefault="00BB7D51" w:rsidP="00BB7D51">
      <w:pPr>
        <w:ind w:hanging="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1.  </w:t>
      </w:r>
      <w:proofErr w:type="gramStart"/>
      <w:r>
        <w:rPr>
          <w:sz w:val="28"/>
          <w:szCs w:val="28"/>
        </w:rPr>
        <w:t>Назначить</w:t>
      </w:r>
      <w:r w:rsidR="005151D5">
        <w:rPr>
          <w:sz w:val="28"/>
          <w:szCs w:val="28"/>
        </w:rPr>
        <w:t xml:space="preserve"> </w:t>
      </w:r>
      <w:r w:rsidR="005A4EE3">
        <w:rPr>
          <w:sz w:val="28"/>
          <w:szCs w:val="28"/>
        </w:rPr>
        <w:t xml:space="preserve"> на</w:t>
      </w:r>
      <w:proofErr w:type="gramEnd"/>
      <w:r w:rsidR="005A4EE3">
        <w:rPr>
          <w:sz w:val="28"/>
          <w:szCs w:val="28"/>
        </w:rPr>
        <w:t xml:space="preserve">  </w:t>
      </w:r>
      <w:r w:rsidR="005A4EE3" w:rsidRPr="005A4EE3">
        <w:rPr>
          <w:b/>
          <w:sz w:val="28"/>
          <w:szCs w:val="28"/>
        </w:rPr>
        <w:t>10 часов  00 минут  «23» апреля 2025 года</w:t>
      </w:r>
      <w:r w:rsidR="005A4EE3">
        <w:rPr>
          <w:sz w:val="28"/>
          <w:szCs w:val="28"/>
        </w:rPr>
        <w:t xml:space="preserve"> </w:t>
      </w:r>
      <w:r w:rsidR="005151D5">
        <w:rPr>
          <w:sz w:val="28"/>
          <w:szCs w:val="28"/>
        </w:rPr>
        <w:t xml:space="preserve">публичные </w:t>
      </w:r>
      <w:r w:rsidR="005A4EE3">
        <w:rPr>
          <w:sz w:val="28"/>
          <w:szCs w:val="28"/>
        </w:rPr>
        <w:t xml:space="preserve"> </w:t>
      </w:r>
      <w:r w:rsidR="005151D5">
        <w:rPr>
          <w:sz w:val="28"/>
          <w:szCs w:val="28"/>
        </w:rPr>
        <w:t>слушания  по  вопросам</w:t>
      </w:r>
      <w:r>
        <w:rPr>
          <w:sz w:val="28"/>
          <w:szCs w:val="28"/>
        </w:rPr>
        <w:t xml:space="preserve"> :</w:t>
      </w:r>
    </w:p>
    <w:p w:rsidR="005151D5" w:rsidRDefault="005151D5" w:rsidP="005151D5">
      <w:pPr>
        <w:ind w:hanging="142"/>
        <w:rPr>
          <w:b/>
          <w:bCs/>
          <w:sz w:val="28"/>
          <w:szCs w:val="28"/>
        </w:rPr>
      </w:pPr>
      <w:r w:rsidRPr="005A4EE3">
        <w:rPr>
          <w:b/>
          <w:sz w:val="28"/>
          <w:szCs w:val="28"/>
        </w:rPr>
        <w:lastRenderedPageBreak/>
        <w:t xml:space="preserve"> </w:t>
      </w:r>
      <w:r w:rsidR="005A4EE3">
        <w:rPr>
          <w:b/>
          <w:sz w:val="28"/>
          <w:szCs w:val="28"/>
        </w:rPr>
        <w:t xml:space="preserve">  </w:t>
      </w:r>
      <w:r w:rsidRPr="005A4EE3">
        <w:rPr>
          <w:b/>
          <w:sz w:val="28"/>
          <w:szCs w:val="28"/>
        </w:rPr>
        <w:t xml:space="preserve">Вопрос № </w:t>
      </w:r>
      <w:proofErr w:type="gramStart"/>
      <w:r w:rsidRPr="005A4EE3">
        <w:rPr>
          <w:b/>
          <w:sz w:val="28"/>
          <w:szCs w:val="28"/>
        </w:rPr>
        <w:t>1</w:t>
      </w:r>
      <w:r>
        <w:rPr>
          <w:sz w:val="28"/>
          <w:szCs w:val="28"/>
        </w:rPr>
        <w:t xml:space="preserve"> </w:t>
      </w:r>
      <w:r w:rsidR="005A4EE3">
        <w:rPr>
          <w:b/>
          <w:bCs/>
          <w:sz w:val="28"/>
          <w:szCs w:val="28"/>
        </w:rPr>
        <w:t>:</w:t>
      </w:r>
      <w:proofErr w:type="gramEnd"/>
      <w:r>
        <w:rPr>
          <w:b/>
          <w:bCs/>
          <w:sz w:val="28"/>
          <w:szCs w:val="28"/>
        </w:rPr>
        <w:t xml:space="preserve"> «Обсуждение    проекта  границ территории объекта  культурного наследия регионального значения  « Братская могила 228 советских воинов, погибших в 1943 г. в боях с немецко-фашистскими захватчиками при освобождении деревни», расположенного по адресу:</w:t>
      </w:r>
    </w:p>
    <w:p w:rsidR="005151D5" w:rsidRDefault="005151D5" w:rsidP="005151D5">
      <w:pPr>
        <w:ind w:hanging="142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Брянская область, </w:t>
      </w:r>
      <w:proofErr w:type="spellStart"/>
      <w:r>
        <w:rPr>
          <w:b/>
          <w:bCs/>
          <w:sz w:val="28"/>
          <w:szCs w:val="28"/>
        </w:rPr>
        <w:t>Карачевский</w:t>
      </w:r>
      <w:proofErr w:type="spellEnd"/>
      <w:r>
        <w:rPr>
          <w:b/>
          <w:bCs/>
          <w:sz w:val="28"/>
          <w:szCs w:val="28"/>
        </w:rPr>
        <w:t xml:space="preserve"> район, д. Речица.»</w:t>
      </w:r>
    </w:p>
    <w:p w:rsidR="005151D5" w:rsidRDefault="005A4EE3" w:rsidP="005A4EE3">
      <w:pPr>
        <w:ind w:hanging="142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</w:t>
      </w:r>
      <w:proofErr w:type="gramStart"/>
      <w:r w:rsidR="005151D5">
        <w:rPr>
          <w:b/>
          <w:bCs/>
          <w:sz w:val="28"/>
          <w:szCs w:val="28"/>
        </w:rPr>
        <w:t>Вопрос  №</w:t>
      </w:r>
      <w:proofErr w:type="gramEnd"/>
      <w:r w:rsidR="005151D5">
        <w:rPr>
          <w:b/>
          <w:bCs/>
          <w:sz w:val="28"/>
          <w:szCs w:val="28"/>
        </w:rPr>
        <w:t xml:space="preserve"> 2 </w:t>
      </w:r>
      <w:r>
        <w:rPr>
          <w:b/>
          <w:bCs/>
          <w:sz w:val="28"/>
          <w:szCs w:val="28"/>
        </w:rPr>
        <w:t>:</w:t>
      </w:r>
      <w:r w:rsidR="005151D5">
        <w:rPr>
          <w:b/>
          <w:bCs/>
          <w:sz w:val="28"/>
          <w:szCs w:val="28"/>
        </w:rPr>
        <w:t xml:space="preserve">«Обсуждение    проекта  границ территории объекта  культурного наследия регионального значения  « Братская могила 250 советских воинов и мирных жителей , погибших в  годы  Великой Отечественной войны в боях с немецко-фашистскими захватчиками», расположенного по адресу: Брянская область, </w:t>
      </w:r>
      <w:proofErr w:type="spellStart"/>
      <w:r w:rsidR="005151D5">
        <w:rPr>
          <w:b/>
          <w:bCs/>
          <w:sz w:val="28"/>
          <w:szCs w:val="28"/>
        </w:rPr>
        <w:t>Карачевский</w:t>
      </w:r>
      <w:proofErr w:type="spellEnd"/>
      <w:r w:rsidR="005151D5">
        <w:rPr>
          <w:b/>
          <w:bCs/>
          <w:sz w:val="28"/>
          <w:szCs w:val="28"/>
        </w:rPr>
        <w:t xml:space="preserve"> район, с </w:t>
      </w:r>
      <w:proofErr w:type="spellStart"/>
      <w:r w:rsidR="005151D5">
        <w:rPr>
          <w:b/>
          <w:bCs/>
          <w:sz w:val="28"/>
          <w:szCs w:val="28"/>
        </w:rPr>
        <w:t>Ружное</w:t>
      </w:r>
      <w:proofErr w:type="spellEnd"/>
      <w:r w:rsidR="005151D5">
        <w:rPr>
          <w:b/>
          <w:bCs/>
          <w:sz w:val="28"/>
          <w:szCs w:val="28"/>
        </w:rPr>
        <w:t>.»</w:t>
      </w:r>
    </w:p>
    <w:p w:rsidR="005151D5" w:rsidRDefault="004E3238" w:rsidP="005A4EE3">
      <w:pPr>
        <w:ind w:hanging="142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</w:t>
      </w:r>
      <w:proofErr w:type="gramStart"/>
      <w:r w:rsidR="005151D5">
        <w:rPr>
          <w:b/>
          <w:bCs/>
          <w:sz w:val="28"/>
          <w:szCs w:val="28"/>
        </w:rPr>
        <w:t>Вопрос  №</w:t>
      </w:r>
      <w:proofErr w:type="gramEnd"/>
      <w:r w:rsidR="005151D5">
        <w:rPr>
          <w:b/>
          <w:bCs/>
          <w:sz w:val="28"/>
          <w:szCs w:val="28"/>
        </w:rPr>
        <w:t xml:space="preserve"> 3 </w:t>
      </w:r>
      <w:r w:rsidR="005A4EE3">
        <w:rPr>
          <w:b/>
          <w:bCs/>
          <w:sz w:val="28"/>
          <w:szCs w:val="28"/>
        </w:rPr>
        <w:t>:</w:t>
      </w:r>
      <w:r w:rsidR="005151D5">
        <w:rPr>
          <w:b/>
          <w:bCs/>
          <w:sz w:val="28"/>
          <w:szCs w:val="28"/>
        </w:rPr>
        <w:t xml:space="preserve"> «Обсуждение    проекта  границ территории объекта  культурного наследия регионального значения  « Братская могила  советских воинов, погибших в  1943 г. в боях с немецко-фашистскими захватчиками при освобождении с. Покров », расположенного по адресу: Брянская область, </w:t>
      </w:r>
      <w:proofErr w:type="spellStart"/>
      <w:r w:rsidR="005151D5">
        <w:rPr>
          <w:b/>
          <w:bCs/>
          <w:sz w:val="28"/>
          <w:szCs w:val="28"/>
        </w:rPr>
        <w:t>Карачевский</w:t>
      </w:r>
      <w:proofErr w:type="spellEnd"/>
      <w:r w:rsidR="005151D5">
        <w:rPr>
          <w:b/>
          <w:bCs/>
          <w:sz w:val="28"/>
          <w:szCs w:val="28"/>
        </w:rPr>
        <w:t xml:space="preserve"> район, с. Покров .», </w:t>
      </w:r>
    </w:p>
    <w:p w:rsidR="005151D5" w:rsidRDefault="005A4EE3" w:rsidP="00BB7D51">
      <w:pPr>
        <w:ind w:hanging="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:rsidR="005A4EE3" w:rsidRDefault="005A4EE3" w:rsidP="00BB7D51">
      <w:pPr>
        <w:ind w:hanging="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Публичные   </w:t>
      </w:r>
      <w:proofErr w:type="gramStart"/>
      <w:r>
        <w:rPr>
          <w:sz w:val="28"/>
          <w:szCs w:val="28"/>
        </w:rPr>
        <w:t>слушания  провести</w:t>
      </w:r>
      <w:proofErr w:type="gramEnd"/>
      <w:r>
        <w:rPr>
          <w:sz w:val="28"/>
          <w:szCs w:val="28"/>
        </w:rPr>
        <w:t xml:space="preserve">  в  здании </w:t>
      </w:r>
      <w:proofErr w:type="spellStart"/>
      <w:r>
        <w:rPr>
          <w:sz w:val="28"/>
          <w:szCs w:val="28"/>
        </w:rPr>
        <w:t>Ревенской</w:t>
      </w:r>
      <w:proofErr w:type="spellEnd"/>
      <w:r>
        <w:rPr>
          <w:sz w:val="28"/>
          <w:szCs w:val="28"/>
        </w:rPr>
        <w:t xml:space="preserve"> сельской администрации  по адресу :</w:t>
      </w:r>
      <w:r w:rsidRPr="005A4EE3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242513, Брянская область, </w:t>
      </w:r>
      <w:proofErr w:type="spellStart"/>
      <w:r>
        <w:rPr>
          <w:bCs/>
          <w:sz w:val="28"/>
          <w:szCs w:val="28"/>
        </w:rPr>
        <w:t>Карачевский</w:t>
      </w:r>
      <w:proofErr w:type="spellEnd"/>
      <w:r>
        <w:rPr>
          <w:bCs/>
          <w:sz w:val="28"/>
          <w:szCs w:val="28"/>
        </w:rPr>
        <w:t xml:space="preserve"> район , д. </w:t>
      </w:r>
      <w:proofErr w:type="spellStart"/>
      <w:r>
        <w:rPr>
          <w:bCs/>
          <w:sz w:val="28"/>
          <w:szCs w:val="28"/>
        </w:rPr>
        <w:t>Лужецкая</w:t>
      </w:r>
      <w:proofErr w:type="spellEnd"/>
      <w:r>
        <w:rPr>
          <w:bCs/>
          <w:sz w:val="28"/>
          <w:szCs w:val="28"/>
        </w:rPr>
        <w:t xml:space="preserve"> , ул. Советская , д.50</w:t>
      </w:r>
    </w:p>
    <w:p w:rsidR="00BB7D51" w:rsidRDefault="00BB7D51" w:rsidP="00BB7D51">
      <w:pPr>
        <w:ind w:hanging="142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BB7D51" w:rsidRDefault="00BB7D51" w:rsidP="00BB7D51">
      <w:pPr>
        <w:ind w:hanging="142"/>
        <w:jc w:val="both"/>
        <w:rPr>
          <w:bCs/>
          <w:sz w:val="28"/>
          <w:szCs w:val="28"/>
        </w:rPr>
      </w:pPr>
      <w:r>
        <w:rPr>
          <w:sz w:val="28"/>
          <w:szCs w:val="28"/>
        </w:rPr>
        <w:t>2.</w:t>
      </w:r>
      <w:r>
        <w:rPr>
          <w:bCs/>
          <w:sz w:val="28"/>
          <w:szCs w:val="28"/>
        </w:rPr>
        <w:t xml:space="preserve"> Утвердить состав Оргкомитета по подготовке и проведению публичных слушаний по указанным вопросам в следующем составе:</w:t>
      </w:r>
    </w:p>
    <w:p w:rsidR="00BB7D51" w:rsidRDefault="00BB7D51" w:rsidP="00BB7D51">
      <w:pPr>
        <w:ind w:hanging="142"/>
        <w:jc w:val="both"/>
        <w:rPr>
          <w:bCs/>
          <w:sz w:val="28"/>
          <w:szCs w:val="28"/>
        </w:rPr>
      </w:pPr>
    </w:p>
    <w:p w:rsidR="00BB7D51" w:rsidRDefault="005A4EE3" w:rsidP="00BB7D51">
      <w:pPr>
        <w:ind w:hanging="142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proofErr w:type="gramStart"/>
      <w:r>
        <w:rPr>
          <w:bCs/>
          <w:sz w:val="28"/>
          <w:szCs w:val="28"/>
        </w:rPr>
        <w:t>Акулов  И.В.</w:t>
      </w:r>
      <w:proofErr w:type="gramEnd"/>
      <w:r>
        <w:rPr>
          <w:bCs/>
          <w:sz w:val="28"/>
          <w:szCs w:val="28"/>
        </w:rPr>
        <w:t xml:space="preserve"> - г</w:t>
      </w:r>
      <w:r w:rsidR="00BB7D51">
        <w:rPr>
          <w:bCs/>
          <w:sz w:val="28"/>
          <w:szCs w:val="28"/>
        </w:rPr>
        <w:t xml:space="preserve">лава </w:t>
      </w:r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Ревенского</w:t>
      </w:r>
      <w:proofErr w:type="spellEnd"/>
      <w:r>
        <w:rPr>
          <w:bCs/>
          <w:sz w:val="28"/>
          <w:szCs w:val="28"/>
        </w:rPr>
        <w:t xml:space="preserve"> сельского поселения, председатель  Оргкомитета</w:t>
      </w:r>
      <w:r w:rsidR="00BB7D51">
        <w:rPr>
          <w:bCs/>
          <w:sz w:val="28"/>
          <w:szCs w:val="28"/>
        </w:rPr>
        <w:t>;</w:t>
      </w:r>
    </w:p>
    <w:p w:rsidR="005A4EE3" w:rsidRDefault="00BB7D51" w:rsidP="00BB7D51">
      <w:pPr>
        <w:ind w:hanging="142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</w:t>
      </w:r>
      <w:r w:rsidRPr="00E068CB">
        <w:rPr>
          <w:rStyle w:val="FontStyle12"/>
        </w:rPr>
        <w:t xml:space="preserve"> </w:t>
      </w:r>
      <w:r>
        <w:rPr>
          <w:rStyle w:val="FontStyle12"/>
        </w:rPr>
        <w:t xml:space="preserve"> </w:t>
      </w:r>
      <w:proofErr w:type="spellStart"/>
      <w:r w:rsidR="005A4EE3">
        <w:rPr>
          <w:rStyle w:val="FontStyle12"/>
          <w:sz w:val="28"/>
          <w:szCs w:val="28"/>
        </w:rPr>
        <w:t>Лисичкина</w:t>
      </w:r>
      <w:proofErr w:type="spellEnd"/>
      <w:r w:rsidR="005A4EE3">
        <w:rPr>
          <w:rStyle w:val="FontStyle12"/>
          <w:sz w:val="28"/>
          <w:szCs w:val="28"/>
        </w:rPr>
        <w:t xml:space="preserve"> Н.Н.</w:t>
      </w:r>
      <w:r w:rsidRPr="00E068CB">
        <w:rPr>
          <w:sz w:val="28"/>
          <w:szCs w:val="28"/>
        </w:rPr>
        <w:t xml:space="preserve"> </w:t>
      </w:r>
      <w:r w:rsidRPr="00E068CB">
        <w:rPr>
          <w:bCs/>
          <w:sz w:val="28"/>
          <w:szCs w:val="28"/>
        </w:rPr>
        <w:t xml:space="preserve"> </w:t>
      </w:r>
      <w:r w:rsidR="005A4EE3">
        <w:rPr>
          <w:bCs/>
          <w:sz w:val="28"/>
          <w:szCs w:val="28"/>
        </w:rPr>
        <w:t>–</w:t>
      </w:r>
      <w:r w:rsidRPr="00E068CB">
        <w:rPr>
          <w:bCs/>
          <w:sz w:val="28"/>
          <w:szCs w:val="28"/>
        </w:rPr>
        <w:t xml:space="preserve"> </w:t>
      </w:r>
      <w:proofErr w:type="gramStart"/>
      <w:r w:rsidR="005A4EE3">
        <w:rPr>
          <w:bCs/>
          <w:sz w:val="28"/>
          <w:szCs w:val="28"/>
        </w:rPr>
        <w:t xml:space="preserve">глава  </w:t>
      </w:r>
      <w:proofErr w:type="spellStart"/>
      <w:r w:rsidR="005A4EE3">
        <w:rPr>
          <w:bCs/>
          <w:sz w:val="28"/>
          <w:szCs w:val="28"/>
        </w:rPr>
        <w:t>Ревенской</w:t>
      </w:r>
      <w:proofErr w:type="spellEnd"/>
      <w:proofErr w:type="gramEnd"/>
      <w:r w:rsidR="005A4EE3">
        <w:rPr>
          <w:bCs/>
          <w:sz w:val="28"/>
          <w:szCs w:val="28"/>
        </w:rPr>
        <w:t xml:space="preserve"> сельской администрации, заместитель председателя Оргкомитета;</w:t>
      </w:r>
    </w:p>
    <w:p w:rsidR="00BB7D51" w:rsidRDefault="00BB7D51" w:rsidP="00BB7D51">
      <w:pPr>
        <w:ind w:hanging="142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 Доманова Д.П. - специалист </w:t>
      </w:r>
      <w:proofErr w:type="spellStart"/>
      <w:r>
        <w:rPr>
          <w:bCs/>
          <w:sz w:val="28"/>
          <w:szCs w:val="28"/>
        </w:rPr>
        <w:t>Ревенской</w:t>
      </w:r>
      <w:proofErr w:type="spellEnd"/>
      <w:r>
        <w:rPr>
          <w:bCs/>
          <w:sz w:val="28"/>
          <w:szCs w:val="28"/>
        </w:rPr>
        <w:t xml:space="preserve"> сельской администрации</w:t>
      </w:r>
      <w:r w:rsidR="005A4EE3">
        <w:rPr>
          <w:bCs/>
          <w:sz w:val="28"/>
          <w:szCs w:val="28"/>
        </w:rPr>
        <w:t xml:space="preserve">, </w:t>
      </w:r>
      <w:proofErr w:type="gramStart"/>
      <w:r w:rsidR="005A4EE3">
        <w:rPr>
          <w:bCs/>
          <w:sz w:val="28"/>
          <w:szCs w:val="28"/>
        </w:rPr>
        <w:t>секретарь  Оргкомитета</w:t>
      </w:r>
      <w:proofErr w:type="gramEnd"/>
      <w:r>
        <w:rPr>
          <w:bCs/>
          <w:sz w:val="28"/>
          <w:szCs w:val="28"/>
        </w:rPr>
        <w:t xml:space="preserve"> ;</w:t>
      </w:r>
    </w:p>
    <w:p w:rsidR="00BB7D51" w:rsidRDefault="00BB7D51" w:rsidP="00BB7D51">
      <w:pPr>
        <w:ind w:hanging="142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Новикова Н.В. - заведующая сектором архитектуры и строительства Администрации </w:t>
      </w:r>
      <w:proofErr w:type="spellStart"/>
      <w:r>
        <w:rPr>
          <w:bCs/>
          <w:sz w:val="28"/>
          <w:szCs w:val="28"/>
        </w:rPr>
        <w:t>Карачевского</w:t>
      </w:r>
      <w:proofErr w:type="spellEnd"/>
      <w:r>
        <w:rPr>
          <w:bCs/>
          <w:sz w:val="28"/>
          <w:szCs w:val="28"/>
        </w:rPr>
        <w:t xml:space="preserve"> района </w:t>
      </w:r>
      <w:proofErr w:type="gramStart"/>
      <w:r>
        <w:rPr>
          <w:bCs/>
          <w:sz w:val="28"/>
          <w:szCs w:val="28"/>
        </w:rPr>
        <w:t>( по</w:t>
      </w:r>
      <w:proofErr w:type="gramEnd"/>
      <w:r>
        <w:rPr>
          <w:bCs/>
          <w:sz w:val="28"/>
          <w:szCs w:val="28"/>
        </w:rPr>
        <w:t xml:space="preserve"> согласованию) </w:t>
      </w:r>
      <w:r w:rsidR="005A4EE3">
        <w:rPr>
          <w:bCs/>
          <w:sz w:val="28"/>
          <w:szCs w:val="28"/>
        </w:rPr>
        <w:t>,член Оргкомитета</w:t>
      </w:r>
      <w:r>
        <w:rPr>
          <w:bCs/>
          <w:sz w:val="28"/>
          <w:szCs w:val="28"/>
        </w:rPr>
        <w:t>;</w:t>
      </w:r>
    </w:p>
    <w:p w:rsidR="005A4EE3" w:rsidRDefault="005A4EE3" w:rsidP="00BB7D51">
      <w:pPr>
        <w:ind w:hanging="142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 </w:t>
      </w:r>
      <w:proofErr w:type="spellStart"/>
      <w:proofErr w:type="gramStart"/>
      <w:r>
        <w:rPr>
          <w:bCs/>
          <w:sz w:val="28"/>
          <w:szCs w:val="28"/>
        </w:rPr>
        <w:t>Чижикова</w:t>
      </w:r>
      <w:proofErr w:type="spellEnd"/>
      <w:r>
        <w:rPr>
          <w:bCs/>
          <w:sz w:val="28"/>
          <w:szCs w:val="28"/>
        </w:rPr>
        <w:t xml:space="preserve">  В.Д.</w:t>
      </w:r>
      <w:proofErr w:type="gramEnd"/>
      <w:r>
        <w:rPr>
          <w:bCs/>
          <w:sz w:val="28"/>
          <w:szCs w:val="28"/>
        </w:rPr>
        <w:t xml:space="preserve">-  депутат </w:t>
      </w:r>
      <w:proofErr w:type="spellStart"/>
      <w:r>
        <w:rPr>
          <w:bCs/>
          <w:sz w:val="28"/>
          <w:szCs w:val="28"/>
        </w:rPr>
        <w:t>Ревенского</w:t>
      </w:r>
      <w:proofErr w:type="spellEnd"/>
      <w:r>
        <w:rPr>
          <w:bCs/>
          <w:sz w:val="28"/>
          <w:szCs w:val="28"/>
        </w:rPr>
        <w:t xml:space="preserve">  сельского Совета народных депутатов, член  Оргкомитета;</w:t>
      </w:r>
    </w:p>
    <w:p w:rsidR="005A4EE3" w:rsidRDefault="005A4EE3" w:rsidP="005A4EE3">
      <w:pPr>
        <w:ind w:hanging="142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- Сидорова Л.В.</w:t>
      </w:r>
      <w:r>
        <w:rPr>
          <w:bCs/>
          <w:sz w:val="28"/>
          <w:szCs w:val="28"/>
        </w:rPr>
        <w:t xml:space="preserve">-  депутат </w:t>
      </w:r>
      <w:proofErr w:type="spellStart"/>
      <w:proofErr w:type="gramStart"/>
      <w:r>
        <w:rPr>
          <w:bCs/>
          <w:sz w:val="28"/>
          <w:szCs w:val="28"/>
        </w:rPr>
        <w:t>Ревенского</w:t>
      </w:r>
      <w:proofErr w:type="spellEnd"/>
      <w:r>
        <w:rPr>
          <w:bCs/>
          <w:sz w:val="28"/>
          <w:szCs w:val="28"/>
        </w:rPr>
        <w:t xml:space="preserve">  сельского</w:t>
      </w:r>
      <w:proofErr w:type="gramEnd"/>
      <w:r>
        <w:rPr>
          <w:bCs/>
          <w:sz w:val="28"/>
          <w:szCs w:val="28"/>
        </w:rPr>
        <w:t xml:space="preserve"> Совета народных депутатов, член  Оргкомитета;</w:t>
      </w:r>
    </w:p>
    <w:p w:rsidR="00BB7D51" w:rsidRDefault="00BB7D51" w:rsidP="00BB7D51">
      <w:pPr>
        <w:ind w:hanging="142"/>
        <w:jc w:val="both"/>
        <w:rPr>
          <w:bCs/>
          <w:sz w:val="28"/>
          <w:szCs w:val="28"/>
        </w:rPr>
      </w:pPr>
    </w:p>
    <w:p w:rsidR="00BB7D51" w:rsidRPr="004E3238" w:rsidRDefault="005A4EE3" w:rsidP="005A4EE3">
      <w:pPr>
        <w:shd w:val="clear" w:color="auto" w:fill="FFFFFF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</w:t>
      </w:r>
      <w:r w:rsidR="00BB7D51">
        <w:rPr>
          <w:bCs/>
          <w:sz w:val="28"/>
          <w:szCs w:val="28"/>
        </w:rPr>
        <w:t xml:space="preserve">3. Прием предложений </w:t>
      </w:r>
      <w:r>
        <w:rPr>
          <w:bCs/>
          <w:sz w:val="28"/>
          <w:szCs w:val="28"/>
        </w:rPr>
        <w:t xml:space="preserve">по </w:t>
      </w:r>
      <w:proofErr w:type="gramStart"/>
      <w:r>
        <w:rPr>
          <w:bCs/>
          <w:sz w:val="28"/>
          <w:szCs w:val="28"/>
        </w:rPr>
        <w:t>вопросам  публичных</w:t>
      </w:r>
      <w:proofErr w:type="gramEnd"/>
      <w:r>
        <w:rPr>
          <w:bCs/>
          <w:sz w:val="28"/>
          <w:szCs w:val="28"/>
        </w:rPr>
        <w:t xml:space="preserve"> слушаний   осуществляет Оргкомитет   </w:t>
      </w:r>
      <w:r w:rsidRPr="005A4EE3">
        <w:rPr>
          <w:b/>
          <w:bCs/>
          <w:sz w:val="28"/>
          <w:szCs w:val="28"/>
        </w:rPr>
        <w:t>в  срок  до 18.04.2025 г.(включительно)</w:t>
      </w:r>
      <w:r>
        <w:rPr>
          <w:bCs/>
          <w:sz w:val="28"/>
          <w:szCs w:val="28"/>
        </w:rPr>
        <w:t xml:space="preserve"> </w:t>
      </w:r>
      <w:r w:rsidR="00BB7D51">
        <w:rPr>
          <w:bCs/>
          <w:sz w:val="28"/>
          <w:szCs w:val="28"/>
        </w:rPr>
        <w:t xml:space="preserve">по адресу:  242513, Брянская область, </w:t>
      </w:r>
      <w:proofErr w:type="spellStart"/>
      <w:r w:rsidR="00BB7D51">
        <w:rPr>
          <w:bCs/>
          <w:sz w:val="28"/>
          <w:szCs w:val="28"/>
        </w:rPr>
        <w:t>Карачевский</w:t>
      </w:r>
      <w:proofErr w:type="spellEnd"/>
      <w:r w:rsidR="00BB7D51">
        <w:rPr>
          <w:bCs/>
          <w:sz w:val="28"/>
          <w:szCs w:val="28"/>
        </w:rPr>
        <w:t xml:space="preserve"> район , д. </w:t>
      </w:r>
      <w:proofErr w:type="spellStart"/>
      <w:r w:rsidR="00BB7D51">
        <w:rPr>
          <w:bCs/>
          <w:sz w:val="28"/>
          <w:szCs w:val="28"/>
        </w:rPr>
        <w:t>Лужецкая</w:t>
      </w:r>
      <w:proofErr w:type="spellEnd"/>
      <w:r w:rsidR="00BB7D51">
        <w:rPr>
          <w:bCs/>
          <w:sz w:val="28"/>
          <w:szCs w:val="28"/>
        </w:rPr>
        <w:t xml:space="preserve"> , ул. Советская , д.50., с 09.00 до 13.00 , с 14.00 до 16.00 , ежедневно, кроме субботы ,воскресенья и официальных праздничных дней.</w:t>
      </w:r>
      <w:r w:rsidR="004E3238">
        <w:rPr>
          <w:bCs/>
          <w:sz w:val="28"/>
          <w:szCs w:val="28"/>
        </w:rPr>
        <w:t xml:space="preserve"> Документы  так же могут  быть  направлены    на адрес электронной почты </w:t>
      </w:r>
      <w:hyperlink r:id="rId4" w:history="1">
        <w:r w:rsidR="004E3238" w:rsidRPr="004E3238">
          <w:rPr>
            <w:rFonts w:eastAsia="SimSun"/>
            <w:color w:val="0000FF"/>
            <w:sz w:val="28"/>
            <w:szCs w:val="28"/>
            <w:lang w:val="en-US" w:eastAsia="zh-CN"/>
          </w:rPr>
          <w:t>revensckaya</w:t>
        </w:r>
        <w:r w:rsidR="004E3238" w:rsidRPr="004E3238">
          <w:rPr>
            <w:rFonts w:eastAsia="SimSun"/>
            <w:color w:val="0000FF"/>
            <w:sz w:val="28"/>
            <w:szCs w:val="28"/>
            <w:lang w:eastAsia="zh-CN"/>
          </w:rPr>
          <w:t>2012@</w:t>
        </w:r>
        <w:r w:rsidR="004E3238" w:rsidRPr="004E3238">
          <w:rPr>
            <w:rFonts w:eastAsia="SimSun"/>
            <w:color w:val="0000FF"/>
            <w:sz w:val="28"/>
            <w:szCs w:val="28"/>
            <w:lang w:val="en-US" w:eastAsia="zh-CN"/>
          </w:rPr>
          <w:t>yandex</w:t>
        </w:r>
        <w:r w:rsidR="004E3238" w:rsidRPr="004E3238">
          <w:rPr>
            <w:rFonts w:eastAsia="SimSun"/>
            <w:color w:val="0000FF"/>
            <w:sz w:val="28"/>
            <w:szCs w:val="28"/>
            <w:lang w:eastAsia="zh-CN"/>
          </w:rPr>
          <w:t>.</w:t>
        </w:r>
        <w:r w:rsidR="004E3238" w:rsidRPr="004E3238">
          <w:rPr>
            <w:rFonts w:eastAsia="SimSun"/>
            <w:color w:val="0000FF"/>
            <w:sz w:val="28"/>
            <w:szCs w:val="28"/>
            <w:lang w:val="en-US" w:eastAsia="zh-CN"/>
          </w:rPr>
          <w:t>ru</w:t>
        </w:r>
      </w:hyperlink>
      <w:r w:rsidR="004E3238">
        <w:rPr>
          <w:rFonts w:eastAsia="SimSun"/>
          <w:sz w:val="28"/>
          <w:szCs w:val="28"/>
          <w:lang w:eastAsia="zh-CN"/>
        </w:rPr>
        <w:t xml:space="preserve">, а так же  посредством </w:t>
      </w:r>
      <w:r w:rsidR="004E3238" w:rsidRPr="0034570D">
        <w:rPr>
          <w:color w:val="000000"/>
          <w:sz w:val="28"/>
          <w:szCs w:val="28"/>
        </w:rPr>
        <w:t xml:space="preserve">платформы </w:t>
      </w:r>
      <w:r w:rsidR="004E3238">
        <w:rPr>
          <w:color w:val="000000"/>
          <w:sz w:val="28"/>
          <w:szCs w:val="28"/>
        </w:rPr>
        <w:t xml:space="preserve"> обратной связи  «Единый портал </w:t>
      </w:r>
      <w:r w:rsidR="004E3238" w:rsidRPr="0034570D">
        <w:rPr>
          <w:color w:val="000000"/>
          <w:sz w:val="28"/>
          <w:szCs w:val="28"/>
        </w:rPr>
        <w:t xml:space="preserve">государственных и муниципальных услуг(функций)» </w:t>
      </w:r>
      <w:hyperlink r:id="rId5" w:history="1">
        <w:r w:rsidR="004E3238" w:rsidRPr="00767B20">
          <w:rPr>
            <w:color w:val="000000"/>
            <w:sz w:val="28"/>
            <w:szCs w:val="28"/>
            <w:lang w:val="en-US"/>
          </w:rPr>
          <w:t>https</w:t>
        </w:r>
        <w:r w:rsidR="004E3238" w:rsidRPr="00767B20">
          <w:rPr>
            <w:color w:val="000000"/>
            <w:sz w:val="28"/>
            <w:szCs w:val="28"/>
          </w:rPr>
          <w:t>://</w:t>
        </w:r>
        <w:r w:rsidR="004E3238" w:rsidRPr="00767B20">
          <w:rPr>
            <w:color w:val="000000"/>
            <w:sz w:val="28"/>
            <w:szCs w:val="28"/>
            <w:lang w:val="en-US"/>
          </w:rPr>
          <w:t>pos</w:t>
        </w:r>
        <w:r w:rsidR="004E3238" w:rsidRPr="00767B20">
          <w:rPr>
            <w:color w:val="000000"/>
            <w:sz w:val="28"/>
            <w:szCs w:val="28"/>
          </w:rPr>
          <w:t>/</w:t>
        </w:r>
        <w:r w:rsidR="004E3238" w:rsidRPr="00767B20">
          <w:rPr>
            <w:color w:val="000000"/>
            <w:sz w:val="28"/>
            <w:szCs w:val="28"/>
            <w:lang w:val="en-US"/>
          </w:rPr>
          <w:t>gosuslugi</w:t>
        </w:r>
        <w:r w:rsidR="004E3238" w:rsidRPr="00767B20">
          <w:rPr>
            <w:color w:val="000000"/>
            <w:sz w:val="28"/>
            <w:szCs w:val="28"/>
          </w:rPr>
          <w:t>/</w:t>
        </w:r>
        <w:r w:rsidR="004E3238" w:rsidRPr="00767B20">
          <w:rPr>
            <w:color w:val="000000"/>
            <w:sz w:val="28"/>
            <w:szCs w:val="28"/>
            <w:lang w:val="en-US"/>
          </w:rPr>
          <w:t>ru</w:t>
        </w:r>
        <w:r w:rsidR="004E3238" w:rsidRPr="00767B20">
          <w:rPr>
            <w:color w:val="000000"/>
            <w:sz w:val="28"/>
            <w:szCs w:val="28"/>
          </w:rPr>
          <w:t>/</w:t>
        </w:r>
        <w:r w:rsidR="004E3238" w:rsidRPr="00767B20">
          <w:rPr>
            <w:color w:val="000000"/>
            <w:sz w:val="28"/>
            <w:szCs w:val="28"/>
            <w:lang w:val="en-US"/>
          </w:rPr>
          <w:t>docs</w:t>
        </w:r>
        <w:r w:rsidR="004E3238" w:rsidRPr="00767B20">
          <w:rPr>
            <w:color w:val="000000"/>
            <w:sz w:val="28"/>
            <w:szCs w:val="28"/>
          </w:rPr>
          <w:t>/</w:t>
        </w:r>
      </w:hyperlink>
      <w:r w:rsidR="004E3238">
        <w:rPr>
          <w:color w:val="000000"/>
          <w:sz w:val="28"/>
          <w:szCs w:val="28"/>
        </w:rPr>
        <w:t xml:space="preserve">. </w:t>
      </w:r>
    </w:p>
    <w:p w:rsidR="005A4EE3" w:rsidRPr="005A4EE3" w:rsidRDefault="005A4EE3" w:rsidP="005A4EE3">
      <w:pPr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>
        <w:rPr>
          <w:sz w:val="28"/>
          <w:szCs w:val="28"/>
        </w:rPr>
        <w:lastRenderedPageBreak/>
        <w:t xml:space="preserve">       </w:t>
      </w:r>
      <w:r w:rsidR="00BB7D51">
        <w:rPr>
          <w:sz w:val="28"/>
          <w:szCs w:val="28"/>
        </w:rPr>
        <w:t>С документацией</w:t>
      </w:r>
      <w:r>
        <w:rPr>
          <w:sz w:val="28"/>
          <w:szCs w:val="28"/>
        </w:rPr>
        <w:t xml:space="preserve"> публичных слушаний </w:t>
      </w:r>
      <w:r w:rsidR="00BB7D51">
        <w:rPr>
          <w:sz w:val="28"/>
          <w:szCs w:val="28"/>
        </w:rPr>
        <w:t xml:space="preserve"> можно ознакомиться</w:t>
      </w:r>
      <w:r w:rsidR="004E3238">
        <w:rPr>
          <w:sz w:val="28"/>
          <w:szCs w:val="28"/>
        </w:rPr>
        <w:t xml:space="preserve"> в здании  </w:t>
      </w:r>
      <w:proofErr w:type="spellStart"/>
      <w:r w:rsidR="004E3238">
        <w:rPr>
          <w:sz w:val="28"/>
          <w:szCs w:val="28"/>
        </w:rPr>
        <w:t>Ревенской</w:t>
      </w:r>
      <w:proofErr w:type="spellEnd"/>
      <w:r w:rsidR="004E3238">
        <w:rPr>
          <w:sz w:val="28"/>
          <w:szCs w:val="28"/>
        </w:rPr>
        <w:t xml:space="preserve"> сельской администрации </w:t>
      </w:r>
      <w:r w:rsidR="00BB7D51">
        <w:rPr>
          <w:sz w:val="28"/>
          <w:szCs w:val="28"/>
        </w:rPr>
        <w:t>по адресу</w:t>
      </w:r>
      <w:r w:rsidR="004E3238">
        <w:rPr>
          <w:sz w:val="28"/>
          <w:szCs w:val="28"/>
        </w:rPr>
        <w:t>:</w:t>
      </w:r>
      <w:r w:rsidR="00BB7D51">
        <w:rPr>
          <w:sz w:val="28"/>
          <w:szCs w:val="28"/>
        </w:rPr>
        <w:t xml:space="preserve"> </w:t>
      </w:r>
      <w:r w:rsidR="004E3238">
        <w:rPr>
          <w:bCs/>
          <w:sz w:val="28"/>
          <w:szCs w:val="28"/>
        </w:rPr>
        <w:t xml:space="preserve">242513, Брянская область, </w:t>
      </w:r>
      <w:proofErr w:type="spellStart"/>
      <w:r w:rsidR="004E3238">
        <w:rPr>
          <w:bCs/>
          <w:sz w:val="28"/>
          <w:szCs w:val="28"/>
        </w:rPr>
        <w:t>Карачевский</w:t>
      </w:r>
      <w:proofErr w:type="spellEnd"/>
      <w:r w:rsidR="004E3238">
        <w:rPr>
          <w:bCs/>
          <w:sz w:val="28"/>
          <w:szCs w:val="28"/>
        </w:rPr>
        <w:t xml:space="preserve"> район , д. </w:t>
      </w:r>
      <w:proofErr w:type="spellStart"/>
      <w:r w:rsidR="004E3238">
        <w:rPr>
          <w:bCs/>
          <w:sz w:val="28"/>
          <w:szCs w:val="28"/>
        </w:rPr>
        <w:t>Лужецкая</w:t>
      </w:r>
      <w:proofErr w:type="spellEnd"/>
      <w:r w:rsidR="004E3238">
        <w:rPr>
          <w:bCs/>
          <w:sz w:val="28"/>
          <w:szCs w:val="28"/>
        </w:rPr>
        <w:t xml:space="preserve"> , ул. Советская , д.50</w:t>
      </w:r>
      <w:r w:rsidR="004E3238">
        <w:rPr>
          <w:bCs/>
          <w:sz w:val="28"/>
          <w:szCs w:val="28"/>
        </w:rPr>
        <w:t xml:space="preserve"> ,а так же  </w:t>
      </w:r>
      <w:r w:rsidR="00BB7D51">
        <w:rPr>
          <w:sz w:val="28"/>
          <w:szCs w:val="28"/>
        </w:rPr>
        <w:t xml:space="preserve"> на официальном сайте  </w:t>
      </w:r>
      <w:proofErr w:type="spellStart"/>
      <w:r w:rsidR="00BB7D51">
        <w:rPr>
          <w:sz w:val="28"/>
          <w:szCs w:val="28"/>
        </w:rPr>
        <w:t>Р</w:t>
      </w:r>
      <w:r>
        <w:rPr>
          <w:sz w:val="28"/>
          <w:szCs w:val="28"/>
        </w:rPr>
        <w:t>евенской</w:t>
      </w:r>
      <w:proofErr w:type="spellEnd"/>
      <w:r>
        <w:rPr>
          <w:sz w:val="28"/>
          <w:szCs w:val="28"/>
        </w:rPr>
        <w:t xml:space="preserve"> сельской администрации </w:t>
      </w:r>
      <w:hyperlink r:id="rId6" w:history="1">
        <w:r w:rsidRPr="005700C0">
          <w:rPr>
            <w:rStyle w:val="a4"/>
            <w:rFonts w:eastAsiaTheme="minorHAnsi"/>
            <w:sz w:val="28"/>
            <w:szCs w:val="28"/>
            <w:lang w:eastAsia="en-US"/>
          </w:rPr>
          <w:t>https://revenskoe.gosuslugi.ru</w:t>
        </w:r>
      </w:hyperlink>
      <w:r>
        <w:rPr>
          <w:rFonts w:eastAsiaTheme="minorHAnsi"/>
          <w:sz w:val="28"/>
          <w:szCs w:val="28"/>
          <w:lang w:eastAsia="en-US"/>
        </w:rPr>
        <w:t xml:space="preserve">. </w:t>
      </w:r>
    </w:p>
    <w:p w:rsidR="00BB7D51" w:rsidRDefault="00BB7D51" w:rsidP="005A4EE3">
      <w:pPr>
        <w:jc w:val="both"/>
        <w:rPr>
          <w:sz w:val="28"/>
          <w:szCs w:val="28"/>
        </w:rPr>
      </w:pPr>
    </w:p>
    <w:p w:rsidR="00BB7D51" w:rsidRDefault="00BB7D51" w:rsidP="005A4EE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Опубликовать </w:t>
      </w:r>
      <w:proofErr w:type="gramStart"/>
      <w:r w:rsidR="005A4EE3">
        <w:rPr>
          <w:sz w:val="28"/>
          <w:szCs w:val="28"/>
        </w:rPr>
        <w:t xml:space="preserve">настоящее </w:t>
      </w:r>
      <w:r>
        <w:rPr>
          <w:sz w:val="28"/>
          <w:szCs w:val="28"/>
        </w:rPr>
        <w:t xml:space="preserve"> решение</w:t>
      </w:r>
      <w:proofErr w:type="gramEnd"/>
      <w:r>
        <w:rPr>
          <w:sz w:val="28"/>
          <w:szCs w:val="28"/>
        </w:rPr>
        <w:t xml:space="preserve"> в Сборнике муниципальных правовых актов  </w:t>
      </w:r>
      <w:proofErr w:type="spellStart"/>
      <w:r>
        <w:rPr>
          <w:sz w:val="28"/>
          <w:szCs w:val="28"/>
        </w:rPr>
        <w:t>Ревенского</w:t>
      </w:r>
      <w:proofErr w:type="spellEnd"/>
      <w:r>
        <w:rPr>
          <w:sz w:val="28"/>
          <w:szCs w:val="28"/>
        </w:rPr>
        <w:t xml:space="preserve"> сельского поселения и на официальном сайте  </w:t>
      </w:r>
      <w:proofErr w:type="spellStart"/>
      <w:r>
        <w:rPr>
          <w:sz w:val="28"/>
          <w:szCs w:val="28"/>
        </w:rPr>
        <w:t>Ревенской</w:t>
      </w:r>
      <w:proofErr w:type="spellEnd"/>
      <w:r>
        <w:rPr>
          <w:sz w:val="28"/>
          <w:szCs w:val="28"/>
        </w:rPr>
        <w:t xml:space="preserve"> сельской администрации . </w:t>
      </w:r>
    </w:p>
    <w:p w:rsidR="004E3238" w:rsidRDefault="004E3238" w:rsidP="005A4EE3">
      <w:pPr>
        <w:jc w:val="both"/>
        <w:rPr>
          <w:sz w:val="28"/>
          <w:szCs w:val="28"/>
        </w:rPr>
      </w:pPr>
    </w:p>
    <w:p w:rsidR="00BB7D51" w:rsidRDefault="00BB7D51" w:rsidP="005A4EE3">
      <w:pPr>
        <w:jc w:val="both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5.</w:t>
      </w:r>
      <w:r>
        <w:rPr>
          <w:bCs/>
          <w:sz w:val="28"/>
          <w:szCs w:val="28"/>
        </w:rPr>
        <w:t xml:space="preserve"> Решение вступает в силу  </w:t>
      </w:r>
      <w:r w:rsidR="005A4EE3">
        <w:rPr>
          <w:bCs/>
          <w:sz w:val="28"/>
          <w:szCs w:val="28"/>
        </w:rPr>
        <w:t xml:space="preserve"> в </w:t>
      </w:r>
      <w:proofErr w:type="gramStart"/>
      <w:r w:rsidR="005A4EE3">
        <w:rPr>
          <w:bCs/>
          <w:sz w:val="28"/>
          <w:szCs w:val="28"/>
        </w:rPr>
        <w:t>установленном  порядке</w:t>
      </w:r>
      <w:proofErr w:type="gramEnd"/>
      <w:r w:rsidR="005A4EE3">
        <w:rPr>
          <w:bCs/>
          <w:sz w:val="28"/>
          <w:szCs w:val="28"/>
        </w:rPr>
        <w:t>.</w:t>
      </w:r>
    </w:p>
    <w:p w:rsidR="00BB7D51" w:rsidRDefault="00BB7D51" w:rsidP="00BB7D51">
      <w:pPr>
        <w:jc w:val="both"/>
      </w:pPr>
    </w:p>
    <w:p w:rsidR="00BB7D51" w:rsidRDefault="00BB7D51" w:rsidP="00BB7D51">
      <w:pPr>
        <w:jc w:val="both"/>
      </w:pPr>
    </w:p>
    <w:p w:rsidR="00BB7D51" w:rsidRDefault="00BB7D51" w:rsidP="00BB7D51">
      <w:pPr>
        <w:jc w:val="both"/>
      </w:pPr>
    </w:p>
    <w:p w:rsidR="00BB7D51" w:rsidRPr="006F6A6C" w:rsidRDefault="00BB7D51" w:rsidP="00BB7D51">
      <w:pPr>
        <w:jc w:val="both"/>
        <w:rPr>
          <w:b/>
          <w:bCs/>
        </w:rPr>
      </w:pPr>
    </w:p>
    <w:p w:rsidR="00BB7D51" w:rsidRPr="006F6A6C" w:rsidRDefault="00BB7D51" w:rsidP="00BB7D51">
      <w:pPr>
        <w:rPr>
          <w:b/>
          <w:bCs/>
        </w:rPr>
      </w:pPr>
    </w:p>
    <w:p w:rsidR="00BB7D51" w:rsidRPr="006F6A6C" w:rsidRDefault="00BB7D51" w:rsidP="00BB7D51">
      <w:pPr>
        <w:jc w:val="both"/>
        <w:rPr>
          <w:b/>
          <w:bCs/>
        </w:rPr>
      </w:pPr>
      <w:r w:rsidRPr="006F6A6C">
        <w:rPr>
          <w:b/>
          <w:bCs/>
          <w:sz w:val="28"/>
          <w:szCs w:val="28"/>
        </w:rPr>
        <w:t xml:space="preserve">Глава </w:t>
      </w:r>
      <w:proofErr w:type="spellStart"/>
      <w:r w:rsidRPr="006F6A6C">
        <w:rPr>
          <w:b/>
          <w:bCs/>
          <w:sz w:val="28"/>
          <w:szCs w:val="28"/>
        </w:rPr>
        <w:t>Ревенского</w:t>
      </w:r>
      <w:proofErr w:type="spellEnd"/>
      <w:r w:rsidRPr="006F6A6C">
        <w:rPr>
          <w:b/>
          <w:bCs/>
          <w:sz w:val="28"/>
          <w:szCs w:val="28"/>
        </w:rPr>
        <w:t xml:space="preserve"> сельского поселении             </w:t>
      </w:r>
      <w:r w:rsidR="005A4EE3">
        <w:rPr>
          <w:b/>
          <w:bCs/>
          <w:sz w:val="28"/>
          <w:szCs w:val="28"/>
        </w:rPr>
        <w:t xml:space="preserve">                     И.В. Акулов </w:t>
      </w:r>
    </w:p>
    <w:p w:rsidR="00BB7D51" w:rsidRDefault="00BB7D51" w:rsidP="00BB7D51"/>
    <w:p w:rsidR="00BB7D51" w:rsidRDefault="00BB7D51" w:rsidP="00BB7D51">
      <w:pPr>
        <w:ind w:hanging="142"/>
        <w:jc w:val="both"/>
        <w:rPr>
          <w:sz w:val="28"/>
          <w:szCs w:val="28"/>
        </w:rPr>
      </w:pPr>
    </w:p>
    <w:p w:rsidR="00BB7D51" w:rsidRDefault="00BB7D51" w:rsidP="00BB7D51">
      <w:pPr>
        <w:ind w:hanging="142"/>
        <w:rPr>
          <w:b/>
          <w:bCs/>
          <w:sz w:val="28"/>
          <w:szCs w:val="28"/>
        </w:rPr>
      </w:pPr>
    </w:p>
    <w:p w:rsidR="00BB7D51" w:rsidRDefault="00BB7D51" w:rsidP="00BB7D51">
      <w:pPr>
        <w:ind w:hanging="142"/>
        <w:rPr>
          <w:b/>
          <w:bCs/>
          <w:sz w:val="28"/>
          <w:szCs w:val="28"/>
        </w:rPr>
      </w:pPr>
    </w:p>
    <w:p w:rsidR="00BB7D51" w:rsidRDefault="00BB7D51" w:rsidP="00BB7D51"/>
    <w:p w:rsidR="00BB7D51" w:rsidRDefault="00BB7D51" w:rsidP="00BB7D51"/>
    <w:p w:rsidR="00BB7D51" w:rsidRDefault="00BB7D51" w:rsidP="00BB7D51"/>
    <w:p w:rsidR="00C73F18" w:rsidRDefault="00C73F18"/>
    <w:sectPr w:rsidR="00C73F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10D7"/>
    <w:rsid w:val="000110D7"/>
    <w:rsid w:val="004E3238"/>
    <w:rsid w:val="005151D5"/>
    <w:rsid w:val="005A4EE3"/>
    <w:rsid w:val="00BB7D51"/>
    <w:rsid w:val="00C73F18"/>
    <w:rsid w:val="00DF12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00E60A"/>
  <w15:chartTrackingRefBased/>
  <w15:docId w15:val="{B8ABAF6A-20D8-468E-AC60-14DE438A12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7D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1"/>
    <w:basedOn w:val="a"/>
    <w:rsid w:val="00BB7D51"/>
    <w:pPr>
      <w:spacing w:after="160"/>
    </w:pPr>
    <w:rPr>
      <w:rFonts w:ascii="Arial" w:hAnsi="Arial"/>
      <w:b/>
      <w:color w:val="FFFFFF"/>
      <w:sz w:val="32"/>
      <w:szCs w:val="20"/>
      <w:lang w:val="en-US" w:eastAsia="en-US"/>
    </w:rPr>
  </w:style>
  <w:style w:type="character" w:customStyle="1" w:styleId="FontStyle12">
    <w:name w:val="Font Style12"/>
    <w:basedOn w:val="a0"/>
    <w:rsid w:val="00BB7D51"/>
    <w:rPr>
      <w:rFonts w:ascii="Times New Roman" w:hAnsi="Times New Roman" w:cs="Times New Roman" w:hint="default"/>
      <w:sz w:val="22"/>
      <w:szCs w:val="22"/>
    </w:rPr>
  </w:style>
  <w:style w:type="paragraph" w:customStyle="1" w:styleId="a3">
    <w:name w:val=" Знак Знак"/>
    <w:basedOn w:val="a"/>
    <w:rsid w:val="005151D5"/>
    <w:pPr>
      <w:spacing w:after="160"/>
    </w:pPr>
    <w:rPr>
      <w:rFonts w:ascii="Arial" w:hAnsi="Arial"/>
      <w:b/>
      <w:color w:val="FFFFFF"/>
      <w:sz w:val="32"/>
      <w:szCs w:val="20"/>
      <w:lang w:val="en-US" w:eastAsia="en-US"/>
    </w:rPr>
  </w:style>
  <w:style w:type="character" w:styleId="a4">
    <w:name w:val="Hyperlink"/>
    <w:basedOn w:val="a0"/>
    <w:uiPriority w:val="99"/>
    <w:unhideWhenUsed/>
    <w:rsid w:val="005A4EE3"/>
    <w:rPr>
      <w:color w:val="0563C1" w:themeColor="hyperlink"/>
      <w:u w:val="single"/>
    </w:rPr>
  </w:style>
  <w:style w:type="paragraph" w:customStyle="1" w:styleId="10">
    <w:name w:val=" Знак Знак1"/>
    <w:basedOn w:val="a"/>
    <w:rsid w:val="004E3238"/>
    <w:pPr>
      <w:spacing w:after="160"/>
    </w:pPr>
    <w:rPr>
      <w:rFonts w:ascii="Arial" w:hAnsi="Arial"/>
      <w:b/>
      <w:color w:val="FFFFFF"/>
      <w:sz w:val="32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revenskoe.gosuslugi.ru" TargetMode="External"/><Relationship Id="rId5" Type="http://schemas.openxmlformats.org/officeDocument/2006/relationships/hyperlink" Target="https://pos/gosuslugi/ru/docs/" TargetMode="External"/><Relationship Id="rId4" Type="http://schemas.openxmlformats.org/officeDocument/2006/relationships/hyperlink" Target="mailto:revensckaya2012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754</Words>
  <Characters>4304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Safronov</dc:creator>
  <cp:keywords/>
  <dc:description/>
  <cp:lastModifiedBy>Safronov</cp:lastModifiedBy>
  <cp:revision>5</cp:revision>
  <dcterms:created xsi:type="dcterms:W3CDTF">2025-03-22T09:15:00Z</dcterms:created>
  <dcterms:modified xsi:type="dcterms:W3CDTF">2025-03-22T09:42:00Z</dcterms:modified>
</cp:coreProperties>
</file>